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874DF" w14:textId="77777777" w:rsidR="00AD2C44" w:rsidRPr="00C54B9B" w:rsidRDefault="00AD2C44">
      <w:r w:rsidRPr="00C54B9B">
        <w:t>REPUBLIKA HRVATSKA</w:t>
      </w:r>
    </w:p>
    <w:p w14:paraId="03985633" w14:textId="77777777" w:rsidR="00AD2C44" w:rsidRPr="00C54B9B" w:rsidRDefault="00AD2C44">
      <w:r w:rsidRPr="00C54B9B">
        <w:t>OSJEČKO-BARANJSKA ŽUPANIJA</w:t>
      </w:r>
    </w:p>
    <w:p w14:paraId="062F8513" w14:textId="77777777" w:rsidR="00AD2C44" w:rsidRPr="00C54B9B" w:rsidRDefault="00AD2C44">
      <w:smartTag w:uri="urn:schemas-microsoft-com:office:smarttags" w:element="PersonName">
        <w:smartTagPr>
          <w:attr w:name="ProductID" w:val="OPĆINA ČEPIN"/>
        </w:smartTagPr>
        <w:r w:rsidRPr="00C54B9B">
          <w:t>OPĆINA ČEPIN</w:t>
        </w:r>
      </w:smartTag>
    </w:p>
    <w:p w14:paraId="6810D343" w14:textId="77777777" w:rsidR="00AD2C44" w:rsidRPr="00C54B9B" w:rsidRDefault="00AD2C44"/>
    <w:p w14:paraId="6885955E" w14:textId="77777777" w:rsidR="00AD2C44" w:rsidRPr="00C54B9B" w:rsidRDefault="00AD2C44">
      <w:pPr>
        <w:rPr>
          <w:b/>
        </w:rPr>
      </w:pPr>
      <w:r w:rsidRPr="00C54B9B">
        <w:rPr>
          <w:b/>
        </w:rPr>
        <w:t>CENTAR ZA KULTURU ČEPIN</w:t>
      </w:r>
    </w:p>
    <w:p w14:paraId="67C023CB" w14:textId="77777777" w:rsidR="00AD2C44" w:rsidRPr="00C54B9B" w:rsidRDefault="00AD2C44"/>
    <w:p w14:paraId="512A0B1F" w14:textId="77777777" w:rsidR="00AD2C44" w:rsidRDefault="00694CDB">
      <w:proofErr w:type="spellStart"/>
      <w:r>
        <w:t>Ur</w:t>
      </w:r>
      <w:proofErr w:type="spellEnd"/>
      <w:r>
        <w:t xml:space="preserve">. broj: </w:t>
      </w:r>
      <w:r w:rsidR="00CE47D3">
        <w:t>3</w:t>
      </w:r>
      <w:r w:rsidR="00E85964">
        <w:t>9</w:t>
      </w:r>
      <w:r>
        <w:t>/1</w:t>
      </w:r>
      <w:r w:rsidR="00CE47D3">
        <w:t>9</w:t>
      </w:r>
      <w:r w:rsidR="00AD2C44" w:rsidRPr="00C54B9B">
        <w:t>.</w:t>
      </w:r>
    </w:p>
    <w:p w14:paraId="54F97F13" w14:textId="77777777" w:rsidR="00ED1577" w:rsidRPr="00C54B9B" w:rsidRDefault="00ED1577"/>
    <w:p w14:paraId="028CDB71" w14:textId="77777777" w:rsidR="00AD2C44" w:rsidRPr="00C54B9B" w:rsidRDefault="00694CDB">
      <w:r>
        <w:t xml:space="preserve">Čepin, </w:t>
      </w:r>
      <w:r w:rsidR="00CE47D3">
        <w:t>2</w:t>
      </w:r>
      <w:r w:rsidR="008B6590">
        <w:t>9</w:t>
      </w:r>
      <w:r w:rsidR="00AD2C44" w:rsidRPr="00C54B9B">
        <w:t xml:space="preserve">. </w:t>
      </w:r>
      <w:r w:rsidR="00CE47D3">
        <w:t>ožujka</w:t>
      </w:r>
      <w:r>
        <w:t xml:space="preserve"> 201</w:t>
      </w:r>
      <w:r w:rsidR="00CE47D3">
        <w:t>9</w:t>
      </w:r>
      <w:r w:rsidR="00AD2C44" w:rsidRPr="00C54B9B">
        <w:t>.g.</w:t>
      </w:r>
    </w:p>
    <w:p w14:paraId="70CB21DD" w14:textId="77777777" w:rsidR="00AD2C44" w:rsidRPr="00C54B9B" w:rsidRDefault="00AD2C44"/>
    <w:p w14:paraId="3BDF14BF" w14:textId="77777777" w:rsidR="00AD2C44" w:rsidRPr="00C54B9B" w:rsidRDefault="00AD2C44"/>
    <w:p w14:paraId="782BBEB9" w14:textId="77777777" w:rsidR="00AD2C44" w:rsidRPr="00C54B9B" w:rsidRDefault="00AD2C44"/>
    <w:p w14:paraId="4140A928" w14:textId="77777777" w:rsidR="00AD2C44" w:rsidRPr="00C54B9B" w:rsidRDefault="00AD2C44">
      <w:pPr>
        <w:jc w:val="center"/>
        <w:rPr>
          <w:b/>
        </w:rPr>
      </w:pPr>
      <w:smartTag w:uri="urn:schemas-microsoft-com:office:smarttags" w:element="PersonName">
        <w:smartTagPr>
          <w:attr w:name="ProductID" w:val="OPĆINA ČEPIN"/>
        </w:smartTagPr>
        <w:r w:rsidRPr="00C54B9B">
          <w:rPr>
            <w:b/>
          </w:rPr>
          <w:t>OPĆINA ČEPIN</w:t>
        </w:r>
      </w:smartTag>
    </w:p>
    <w:p w14:paraId="68A63760" w14:textId="77777777" w:rsidR="00AD2C44" w:rsidRPr="00C54B9B" w:rsidRDefault="00AD2C44">
      <w:pPr>
        <w:jc w:val="center"/>
      </w:pPr>
      <w:r w:rsidRPr="00C54B9B">
        <w:t>ČEPIN</w:t>
      </w:r>
    </w:p>
    <w:p w14:paraId="4BA74187" w14:textId="77777777" w:rsidR="00AD2C44" w:rsidRPr="00C54B9B" w:rsidRDefault="00AD2C44">
      <w:pPr>
        <w:jc w:val="center"/>
      </w:pPr>
    </w:p>
    <w:p w14:paraId="6A89C835" w14:textId="77777777" w:rsidR="00AD2C44" w:rsidRPr="00C54B9B" w:rsidRDefault="00AD2C44" w:rsidP="00DB2824"/>
    <w:p w14:paraId="42D2963C" w14:textId="77777777" w:rsidR="00AD2C44" w:rsidRPr="00C54B9B" w:rsidRDefault="00AD2C44">
      <w:pPr>
        <w:jc w:val="center"/>
      </w:pPr>
    </w:p>
    <w:p w14:paraId="23DA54BD" w14:textId="77777777" w:rsidR="00AD2C44" w:rsidRPr="00C54B9B" w:rsidRDefault="00AD2C44">
      <w:r w:rsidRPr="00C54B9B">
        <w:rPr>
          <w:b/>
        </w:rPr>
        <w:t>PREDMET:</w:t>
      </w:r>
      <w:r w:rsidRPr="00C54B9B">
        <w:t xml:space="preserve"> </w:t>
      </w:r>
      <w:r w:rsidR="00694CDB">
        <w:rPr>
          <w:i/>
          <w:u w:val="single"/>
        </w:rPr>
        <w:t>Izvješće o radu za 201</w:t>
      </w:r>
      <w:r w:rsidR="00B05C01">
        <w:rPr>
          <w:i/>
          <w:u w:val="single"/>
        </w:rPr>
        <w:t>8</w:t>
      </w:r>
      <w:r w:rsidRPr="00C54B9B">
        <w:rPr>
          <w:i/>
          <w:u w:val="single"/>
        </w:rPr>
        <w:t>.g.</w:t>
      </w:r>
    </w:p>
    <w:p w14:paraId="09F1A171" w14:textId="77777777" w:rsidR="00AD2C44" w:rsidRPr="00C54B9B" w:rsidRDefault="003D0BEF">
      <w:r w:rsidRPr="00C54B9B">
        <w:tab/>
        <w:t xml:space="preserve">         - dostavlja se </w:t>
      </w:r>
    </w:p>
    <w:p w14:paraId="15CB2A2B" w14:textId="77777777" w:rsidR="00AD2C44" w:rsidRPr="00C54B9B" w:rsidRDefault="00AD2C44"/>
    <w:p w14:paraId="2E1D7D5A" w14:textId="77777777" w:rsidR="00AD2C44" w:rsidRPr="00C54B9B" w:rsidRDefault="00AD2C44"/>
    <w:p w14:paraId="3C5EB558" w14:textId="77777777" w:rsidR="00AD2C44" w:rsidRPr="00C54B9B" w:rsidRDefault="00AD2C44">
      <w:pPr>
        <w:jc w:val="both"/>
      </w:pPr>
      <w:r w:rsidRPr="00C54B9B">
        <w:tab/>
        <w:t>Poštovani,</w:t>
      </w:r>
    </w:p>
    <w:p w14:paraId="185FCE08" w14:textId="77777777" w:rsidR="00AD2C44" w:rsidRPr="00C54B9B" w:rsidRDefault="00AD2C44">
      <w:pPr>
        <w:jc w:val="both"/>
      </w:pPr>
    </w:p>
    <w:p w14:paraId="2E6FD350" w14:textId="77777777" w:rsidR="00AD2C44" w:rsidRPr="00C54B9B" w:rsidRDefault="00AD2C44">
      <w:pPr>
        <w:jc w:val="both"/>
      </w:pPr>
      <w:r w:rsidRPr="00C54B9B">
        <w:tab/>
      </w:r>
      <w:r w:rsidR="000B7C75">
        <w:t>D</w:t>
      </w:r>
      <w:r w:rsidRPr="00C54B9B">
        <w:t>ostavljamo Vam izvješće o realiza</w:t>
      </w:r>
      <w:r w:rsidR="005618F6">
        <w:t>c</w:t>
      </w:r>
      <w:r w:rsidR="00EB0802">
        <w:t xml:space="preserve">iji programa odnosno utrošku </w:t>
      </w:r>
      <w:r w:rsidR="00F0456D">
        <w:t>3</w:t>
      </w:r>
      <w:r w:rsidR="00F47213">
        <w:t>20.000,00</w:t>
      </w:r>
      <w:r w:rsidRPr="00C54B9B">
        <w:t xml:space="preserve"> Kn za djelatn</w:t>
      </w:r>
      <w:r w:rsidR="00694CDB">
        <w:t>ost Centra za kulturu Čepin</w:t>
      </w:r>
      <w:r w:rsidR="00CE47D3">
        <w:t>.</w:t>
      </w:r>
      <w:r w:rsidR="00694CDB">
        <w:t xml:space="preserve"> </w:t>
      </w:r>
      <w:r w:rsidR="00CE47D3">
        <w:t>Z</w:t>
      </w:r>
      <w:r w:rsidRPr="00C54B9B">
        <w:t xml:space="preserve">a nabavku </w:t>
      </w:r>
      <w:r w:rsidR="00CE47D3">
        <w:t xml:space="preserve">opreme  u iznosu od </w:t>
      </w:r>
      <w:r w:rsidR="00CE47D3" w:rsidRPr="00CE47D3">
        <w:t xml:space="preserve">20.044,88 kuna </w:t>
      </w:r>
      <w:r w:rsidR="00CE47D3">
        <w:t>posebno izvješće smo dostavili 09. 11. 2018.g.</w:t>
      </w:r>
    </w:p>
    <w:p w14:paraId="130A65B4" w14:textId="77777777" w:rsidR="00AD2C44" w:rsidRPr="00C54B9B" w:rsidRDefault="00AD2C44">
      <w:pPr>
        <w:jc w:val="both"/>
      </w:pPr>
    </w:p>
    <w:p w14:paraId="10EC625E" w14:textId="77777777" w:rsidR="00AD2C44" w:rsidRPr="00C54B9B" w:rsidRDefault="00AD2C44">
      <w:pPr>
        <w:jc w:val="both"/>
      </w:pPr>
    </w:p>
    <w:p w14:paraId="5786578F" w14:textId="77777777" w:rsidR="00F47213" w:rsidRPr="008B6590" w:rsidRDefault="008B6590" w:rsidP="00F47213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 </w:t>
      </w:r>
      <w:r w:rsidR="00F47213" w:rsidRPr="008B6590">
        <w:rPr>
          <w:rFonts w:cs="Arial"/>
          <w:b/>
          <w:szCs w:val="24"/>
        </w:rPr>
        <w:t>RAD KNJIŽNICE I ČITAONICE 201</w:t>
      </w:r>
      <w:r w:rsidR="00CE47D3">
        <w:rPr>
          <w:rFonts w:cs="Arial"/>
          <w:b/>
          <w:szCs w:val="24"/>
        </w:rPr>
        <w:t>8</w:t>
      </w:r>
      <w:r w:rsidR="00F47213" w:rsidRPr="008B6590">
        <w:rPr>
          <w:rFonts w:cs="Arial"/>
          <w:b/>
          <w:szCs w:val="24"/>
        </w:rPr>
        <w:t>. GODINE</w:t>
      </w:r>
    </w:p>
    <w:p w14:paraId="57D9F79E" w14:textId="77777777" w:rsidR="00F47213" w:rsidRPr="00F47213" w:rsidRDefault="00F47213" w:rsidP="00F47213">
      <w:pPr>
        <w:jc w:val="both"/>
        <w:rPr>
          <w:rFonts w:cs="Arial"/>
          <w:szCs w:val="24"/>
        </w:rPr>
      </w:pPr>
    </w:p>
    <w:p w14:paraId="5FFD4D1A" w14:textId="77777777" w:rsidR="00F47213" w:rsidRPr="00F47213" w:rsidRDefault="00F47213" w:rsidP="00F47213">
      <w:pPr>
        <w:jc w:val="both"/>
        <w:rPr>
          <w:rFonts w:cs="Arial"/>
          <w:szCs w:val="24"/>
        </w:rPr>
      </w:pPr>
    </w:p>
    <w:p w14:paraId="1383BD15" w14:textId="77777777" w:rsidR="00CE47D3" w:rsidRPr="00CE47D3" w:rsidRDefault="00CE47D3" w:rsidP="00CE47D3">
      <w:pPr>
        <w:numPr>
          <w:ilvl w:val="0"/>
          <w:numId w:val="11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Izložbe knjiga novih naslova </w:t>
      </w:r>
      <w:r w:rsidRPr="00CE47D3">
        <w:rPr>
          <w:rFonts w:cs="Arial"/>
          <w:b/>
          <w:szCs w:val="24"/>
        </w:rPr>
        <w:t>6</w:t>
      </w:r>
    </w:p>
    <w:p w14:paraId="3FF991EA" w14:textId="77777777" w:rsidR="00CE47D3" w:rsidRPr="00CE47D3" w:rsidRDefault="00CE47D3" w:rsidP="00CE47D3">
      <w:pPr>
        <w:numPr>
          <w:ilvl w:val="0"/>
          <w:numId w:val="11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   Tematske izložbe </w:t>
      </w:r>
      <w:r w:rsidRPr="00CE47D3">
        <w:rPr>
          <w:rFonts w:cs="Arial"/>
          <w:b/>
          <w:szCs w:val="24"/>
        </w:rPr>
        <w:t>6</w:t>
      </w:r>
    </w:p>
    <w:p w14:paraId="645F9C31" w14:textId="77777777" w:rsidR="00CE47D3" w:rsidRPr="00CE47D3" w:rsidRDefault="00CE47D3" w:rsidP="00CE47D3">
      <w:pPr>
        <w:numPr>
          <w:ilvl w:val="0"/>
          <w:numId w:val="11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>Poseban program za Noć knjige (23. travnja)</w:t>
      </w:r>
    </w:p>
    <w:p w14:paraId="42F7EA01" w14:textId="77777777" w:rsidR="00CE47D3" w:rsidRPr="00CE47D3" w:rsidRDefault="00CE47D3" w:rsidP="00CE47D3">
      <w:pPr>
        <w:numPr>
          <w:ilvl w:val="0"/>
          <w:numId w:val="11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Sudjelovanje u nacionalnoj kampanji za promicanje čitanja naglas djeci od rođenja </w:t>
      </w:r>
      <w:r w:rsidRPr="00CE47D3">
        <w:rPr>
          <w:rFonts w:cs="Arial"/>
          <w:b/>
          <w:szCs w:val="24"/>
        </w:rPr>
        <w:t>„</w:t>
      </w:r>
      <w:r w:rsidRPr="00CE47D3">
        <w:rPr>
          <w:rFonts w:cs="Arial"/>
          <w:b/>
          <w:i/>
          <w:szCs w:val="24"/>
        </w:rPr>
        <w:t>Čitaj mi!</w:t>
      </w:r>
      <w:r w:rsidRPr="00CE47D3">
        <w:rPr>
          <w:rFonts w:cs="Arial"/>
          <w:b/>
          <w:szCs w:val="24"/>
        </w:rPr>
        <w:t>“</w:t>
      </w:r>
    </w:p>
    <w:p w14:paraId="3BD8F8E9" w14:textId="77777777" w:rsidR="00CE47D3" w:rsidRPr="00CE47D3" w:rsidRDefault="00CE47D3" w:rsidP="00CE47D3">
      <w:pPr>
        <w:numPr>
          <w:ilvl w:val="0"/>
          <w:numId w:val="11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Poseban program tijekom </w:t>
      </w:r>
      <w:r w:rsidRPr="00CE47D3">
        <w:rPr>
          <w:rFonts w:cs="Arial"/>
          <w:b/>
          <w:szCs w:val="24"/>
        </w:rPr>
        <w:t>„Mjeseca hrvatske knjige“</w:t>
      </w:r>
      <w:r w:rsidRPr="00CE47D3">
        <w:rPr>
          <w:rFonts w:cs="Arial"/>
          <w:szCs w:val="24"/>
        </w:rPr>
        <w:t xml:space="preserve"> (15. listopada – 15. studenoga)</w:t>
      </w:r>
    </w:p>
    <w:p w14:paraId="0DD1E69A" w14:textId="77777777" w:rsidR="00CE47D3" w:rsidRPr="00CE47D3" w:rsidRDefault="00CE47D3" w:rsidP="00CE47D3">
      <w:pPr>
        <w:numPr>
          <w:ilvl w:val="0"/>
          <w:numId w:val="11"/>
        </w:numPr>
        <w:jc w:val="both"/>
        <w:rPr>
          <w:rFonts w:cs="Arial"/>
          <w:b/>
          <w:szCs w:val="24"/>
        </w:rPr>
      </w:pPr>
      <w:r w:rsidRPr="00CE47D3">
        <w:rPr>
          <w:rFonts w:cs="Arial"/>
          <w:szCs w:val="24"/>
        </w:rPr>
        <w:t xml:space="preserve">Organizirane grupne posjete djece Knjižnici </w:t>
      </w:r>
      <w:r w:rsidRPr="00CE47D3">
        <w:rPr>
          <w:rFonts w:cs="Arial"/>
          <w:b/>
          <w:szCs w:val="24"/>
        </w:rPr>
        <w:t>8</w:t>
      </w:r>
    </w:p>
    <w:p w14:paraId="48886142" w14:textId="77777777" w:rsidR="00CE47D3" w:rsidRPr="00CE47D3" w:rsidRDefault="00CE47D3" w:rsidP="00CE47D3">
      <w:pPr>
        <w:numPr>
          <w:ilvl w:val="0"/>
          <w:numId w:val="11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Kupljeno građe u vrijednosti: </w:t>
      </w:r>
      <w:r w:rsidRPr="00CE47D3">
        <w:rPr>
          <w:rFonts w:cs="Arial"/>
          <w:b/>
          <w:szCs w:val="24"/>
        </w:rPr>
        <w:t>51.073,09 Kn</w:t>
      </w:r>
      <w:r w:rsidRPr="00CE47D3">
        <w:rPr>
          <w:rFonts w:cs="Arial"/>
          <w:szCs w:val="24"/>
        </w:rPr>
        <w:t xml:space="preserve"> </w:t>
      </w:r>
    </w:p>
    <w:p w14:paraId="33080D79" w14:textId="77777777" w:rsidR="00CE47D3" w:rsidRPr="00CE47D3" w:rsidRDefault="00CE47D3" w:rsidP="00CE47D3">
      <w:pPr>
        <w:numPr>
          <w:ilvl w:val="0"/>
          <w:numId w:val="11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Sredstva za nabavu:  </w:t>
      </w:r>
      <w:r w:rsidRPr="00CE47D3">
        <w:rPr>
          <w:rFonts w:cs="Arial"/>
          <w:b/>
          <w:szCs w:val="24"/>
        </w:rPr>
        <w:t>Općina Čepin 27.283,00 Kn</w:t>
      </w:r>
    </w:p>
    <w:p w14:paraId="56F9B565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          Ministarstvo kulture RH 20.000,00 Kn</w:t>
      </w:r>
    </w:p>
    <w:p w14:paraId="44B0C6BF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          Osječko-baranjska županija 3.000,00 Kn</w:t>
      </w:r>
    </w:p>
    <w:p w14:paraId="4CC56C2C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                                              vlastita sredstva 790,09 Kn</w:t>
      </w:r>
    </w:p>
    <w:p w14:paraId="4CD3A535" w14:textId="77777777" w:rsidR="00CE47D3" w:rsidRPr="00CE47D3" w:rsidRDefault="00CE47D3" w:rsidP="00CE47D3">
      <w:pPr>
        <w:numPr>
          <w:ilvl w:val="0"/>
          <w:numId w:val="14"/>
        </w:num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Ukupno </w:t>
      </w:r>
      <w:proofErr w:type="spellStart"/>
      <w:r w:rsidRPr="00CE47D3">
        <w:rPr>
          <w:rFonts w:cs="Arial"/>
          <w:b/>
          <w:szCs w:val="24"/>
        </w:rPr>
        <w:t>prinovljeno</w:t>
      </w:r>
      <w:proofErr w:type="spellEnd"/>
      <w:r w:rsidRPr="00CE47D3">
        <w:rPr>
          <w:rFonts w:cs="Arial"/>
          <w:b/>
          <w:szCs w:val="24"/>
        </w:rPr>
        <w:t xml:space="preserve">: </w:t>
      </w:r>
    </w:p>
    <w:p w14:paraId="6E75B832" w14:textId="77777777" w:rsidR="00CE47D3" w:rsidRPr="00CE47D3" w:rsidRDefault="00CE47D3" w:rsidP="00CE47D3">
      <w:pPr>
        <w:numPr>
          <w:ilvl w:val="0"/>
          <w:numId w:val="15"/>
        </w:num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>800 svezaka knjiga</w:t>
      </w:r>
    </w:p>
    <w:p w14:paraId="35283D1E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szCs w:val="24"/>
        </w:rPr>
        <w:t xml:space="preserve">- Kupljeno: </w:t>
      </w:r>
      <w:r w:rsidRPr="00CE47D3">
        <w:rPr>
          <w:rFonts w:cs="Arial"/>
          <w:b/>
          <w:szCs w:val="24"/>
        </w:rPr>
        <w:t>535 svezaka</w:t>
      </w:r>
    </w:p>
    <w:p w14:paraId="63BD718D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szCs w:val="24"/>
        </w:rPr>
        <w:t xml:space="preserve">- Otkup Ministarstva kulture RH: </w:t>
      </w:r>
      <w:r w:rsidRPr="00CE47D3">
        <w:rPr>
          <w:rFonts w:cs="Arial"/>
          <w:b/>
          <w:szCs w:val="24"/>
        </w:rPr>
        <w:t>128</w:t>
      </w:r>
      <w:r w:rsidRPr="00CE47D3">
        <w:rPr>
          <w:rFonts w:cs="Arial"/>
          <w:szCs w:val="24"/>
        </w:rPr>
        <w:t xml:space="preserve"> </w:t>
      </w:r>
      <w:r w:rsidRPr="00CE47D3">
        <w:rPr>
          <w:rFonts w:cs="Arial"/>
          <w:b/>
          <w:szCs w:val="24"/>
        </w:rPr>
        <w:t>svezaka; vrijednosti 17.510,60 Kn</w:t>
      </w:r>
    </w:p>
    <w:p w14:paraId="75BA1D43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szCs w:val="24"/>
        </w:rPr>
        <w:t xml:space="preserve">- Darovi i zamjene: </w:t>
      </w:r>
      <w:r w:rsidRPr="00CE47D3">
        <w:rPr>
          <w:rFonts w:cs="Arial"/>
          <w:b/>
          <w:szCs w:val="24"/>
        </w:rPr>
        <w:t>137 svezaka</w:t>
      </w:r>
    </w:p>
    <w:p w14:paraId="00019AE4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>2.) 3 naslova periodike</w:t>
      </w:r>
    </w:p>
    <w:p w14:paraId="589FC091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- </w:t>
      </w:r>
      <w:r w:rsidRPr="00CE47D3">
        <w:rPr>
          <w:rFonts w:cs="Arial"/>
          <w:szCs w:val="24"/>
        </w:rPr>
        <w:t xml:space="preserve">Kupljeno: </w:t>
      </w:r>
      <w:r w:rsidRPr="00CE47D3">
        <w:rPr>
          <w:rFonts w:cs="Arial"/>
          <w:b/>
          <w:szCs w:val="24"/>
        </w:rPr>
        <w:t>1 časopis + 1 novine</w:t>
      </w:r>
    </w:p>
    <w:p w14:paraId="03AB6D2C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- </w:t>
      </w:r>
      <w:r w:rsidRPr="00CE47D3">
        <w:rPr>
          <w:rFonts w:cs="Arial"/>
          <w:szCs w:val="24"/>
        </w:rPr>
        <w:t xml:space="preserve">Dar: </w:t>
      </w:r>
      <w:r w:rsidRPr="00CE47D3">
        <w:rPr>
          <w:rFonts w:cs="Arial"/>
          <w:b/>
          <w:szCs w:val="24"/>
        </w:rPr>
        <w:t>1 časopis</w:t>
      </w:r>
    </w:p>
    <w:p w14:paraId="6287E0F0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ab/>
        <w:t>5.) elektroničke građe: 120 (28 kupljeno, 3 otkup, 89 dar)</w:t>
      </w:r>
    </w:p>
    <w:p w14:paraId="11CD3A9F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Otpisane 64 </w:t>
      </w:r>
      <w:r w:rsidRPr="00CE47D3">
        <w:rPr>
          <w:rFonts w:cs="Arial"/>
          <w:szCs w:val="24"/>
        </w:rPr>
        <w:t>dotrajale, uništene i zastarjele knjige</w:t>
      </w:r>
    </w:p>
    <w:p w14:paraId="094E9AAA" w14:textId="77777777" w:rsidR="00CE47D3" w:rsidRPr="00CE47D3" w:rsidRDefault="00CE47D3" w:rsidP="00CE47D3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Upisano članova: </w:t>
      </w:r>
      <w:r w:rsidRPr="00CE47D3">
        <w:rPr>
          <w:rFonts w:cs="Arial"/>
          <w:b/>
          <w:szCs w:val="24"/>
        </w:rPr>
        <w:t>409</w:t>
      </w:r>
    </w:p>
    <w:p w14:paraId="27902860" w14:textId="77777777" w:rsidR="00CE47D3" w:rsidRPr="00CE47D3" w:rsidRDefault="00CE47D3" w:rsidP="00CE47D3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Posjeta korisnika: </w:t>
      </w:r>
      <w:r w:rsidRPr="00CE47D3">
        <w:rPr>
          <w:rFonts w:cs="Arial"/>
          <w:b/>
          <w:szCs w:val="24"/>
        </w:rPr>
        <w:t>3.894</w:t>
      </w:r>
    </w:p>
    <w:p w14:paraId="6069C2B0" w14:textId="77777777" w:rsidR="00CE47D3" w:rsidRPr="00CE47D3" w:rsidRDefault="00CE47D3" w:rsidP="00CE47D3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Broj posuđenih knjiga izvan Knjižnice: </w:t>
      </w:r>
      <w:r w:rsidRPr="00CE47D3">
        <w:rPr>
          <w:rFonts w:cs="Arial"/>
          <w:b/>
          <w:szCs w:val="24"/>
        </w:rPr>
        <w:t>8.493</w:t>
      </w:r>
    </w:p>
    <w:p w14:paraId="545ED5A5" w14:textId="77777777" w:rsidR="00CE47D3" w:rsidRPr="00CE47D3" w:rsidRDefault="00CE47D3" w:rsidP="00CE47D3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Broj korištenih knjiga u Čitaonici: </w:t>
      </w:r>
      <w:r w:rsidRPr="00CE47D3">
        <w:rPr>
          <w:rFonts w:cs="Arial"/>
          <w:b/>
          <w:szCs w:val="24"/>
        </w:rPr>
        <w:t>396</w:t>
      </w:r>
    </w:p>
    <w:p w14:paraId="5536F082" w14:textId="77777777" w:rsidR="00CE47D3" w:rsidRPr="00CE47D3" w:rsidRDefault="00CE47D3" w:rsidP="00CE47D3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Broj riješenih informacijskih zahtjeva: </w:t>
      </w:r>
      <w:r w:rsidRPr="00CE47D3">
        <w:rPr>
          <w:rFonts w:cs="Arial"/>
          <w:b/>
          <w:szCs w:val="24"/>
        </w:rPr>
        <w:t>222</w:t>
      </w:r>
    </w:p>
    <w:p w14:paraId="37B595B3" w14:textId="77777777" w:rsidR="00CE47D3" w:rsidRPr="00CE47D3" w:rsidRDefault="00CE47D3" w:rsidP="00CE47D3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Korištenje interneta: </w:t>
      </w:r>
      <w:r w:rsidRPr="00CE47D3">
        <w:rPr>
          <w:rFonts w:cs="Arial"/>
          <w:b/>
          <w:szCs w:val="24"/>
        </w:rPr>
        <w:t>45 pristupa tijekom 49 sati korištenja</w:t>
      </w:r>
    </w:p>
    <w:p w14:paraId="4C3CD223" w14:textId="77777777" w:rsidR="00CE47D3" w:rsidRPr="00CE47D3" w:rsidRDefault="00CE47D3" w:rsidP="00CE47D3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Stanje knjižnog fonda na dan 31. prosinca 2013. godine je: </w:t>
      </w:r>
      <w:r w:rsidRPr="00CE47D3">
        <w:rPr>
          <w:rFonts w:cs="Arial"/>
          <w:b/>
          <w:szCs w:val="24"/>
        </w:rPr>
        <w:t>27.736 svezaka knjiga</w:t>
      </w:r>
    </w:p>
    <w:p w14:paraId="545667F3" w14:textId="77777777" w:rsidR="00CE47D3" w:rsidRPr="00CE47D3" w:rsidRDefault="00CE47D3" w:rsidP="00CE47D3">
      <w:pPr>
        <w:numPr>
          <w:ilvl w:val="0"/>
          <w:numId w:val="12"/>
        </w:numPr>
        <w:jc w:val="both"/>
        <w:rPr>
          <w:rFonts w:cs="Arial"/>
          <w:szCs w:val="24"/>
        </w:rPr>
      </w:pPr>
      <w:r w:rsidRPr="00CE47D3">
        <w:rPr>
          <w:rFonts w:cs="Arial"/>
          <w:b/>
          <w:szCs w:val="24"/>
        </w:rPr>
        <w:t>Rad na katalogu</w:t>
      </w:r>
      <w:r w:rsidRPr="00CE47D3">
        <w:rPr>
          <w:rFonts w:cs="Arial"/>
          <w:szCs w:val="24"/>
        </w:rPr>
        <w:t xml:space="preserve">: ukupno katalogizirano </w:t>
      </w:r>
      <w:r w:rsidRPr="00CE47D3">
        <w:rPr>
          <w:rFonts w:cs="Arial"/>
          <w:b/>
          <w:szCs w:val="24"/>
        </w:rPr>
        <w:t>17.340</w:t>
      </w:r>
      <w:r w:rsidRPr="00CE47D3">
        <w:rPr>
          <w:rFonts w:cs="Arial"/>
          <w:szCs w:val="24"/>
        </w:rPr>
        <w:t xml:space="preserve"> jedinica građe; vidljivo na:</w:t>
      </w:r>
    </w:p>
    <w:p w14:paraId="11DEA9F3" w14:textId="77777777" w:rsidR="00CE47D3" w:rsidRPr="00CE47D3" w:rsidRDefault="002E662A" w:rsidP="00CE47D3">
      <w:pPr>
        <w:jc w:val="both"/>
        <w:rPr>
          <w:rFonts w:cs="Arial"/>
          <w:szCs w:val="24"/>
          <w:u w:val="single"/>
        </w:rPr>
      </w:pPr>
      <w:hyperlink r:id="rId7" w:history="1">
        <w:r w:rsidR="00CE47D3" w:rsidRPr="00CE47D3">
          <w:rPr>
            <w:rStyle w:val="Hiperveza"/>
            <w:rFonts w:cs="Arial"/>
            <w:szCs w:val="24"/>
          </w:rPr>
          <w:t>http://161.53.208.100/lb02/search.html</w:t>
        </w:r>
      </w:hyperlink>
    </w:p>
    <w:p w14:paraId="262A8C7F" w14:textId="77777777" w:rsidR="00CE47D3" w:rsidRPr="00CE47D3" w:rsidRDefault="00CE47D3" w:rsidP="00CE47D3">
      <w:pPr>
        <w:jc w:val="both"/>
        <w:rPr>
          <w:rFonts w:cs="Arial"/>
          <w:szCs w:val="24"/>
          <w:u w:val="single"/>
        </w:rPr>
      </w:pPr>
    </w:p>
    <w:p w14:paraId="495CA6F9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>NABAVKA OPREME</w:t>
      </w:r>
    </w:p>
    <w:p w14:paraId="027E7933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</w:p>
    <w:p w14:paraId="48FC4BBB" w14:textId="77777777" w:rsidR="00CE47D3" w:rsidRPr="00CE47D3" w:rsidRDefault="00CE47D3" w:rsidP="00CE47D3">
      <w:p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>Tijekom godine nabavljene su 3D olovke, Maestro paket za disleksiju, bijela magnetna ploča,  reklamni stalci i stalci  za knjige.</w:t>
      </w:r>
    </w:p>
    <w:p w14:paraId="11F2133D" w14:textId="77777777" w:rsidR="00CE47D3" w:rsidRPr="00CE47D3" w:rsidRDefault="00CE47D3" w:rsidP="00CE47D3">
      <w:pPr>
        <w:jc w:val="both"/>
        <w:rPr>
          <w:rFonts w:cs="Arial"/>
          <w:szCs w:val="24"/>
          <w:u w:val="single"/>
        </w:rPr>
      </w:pPr>
    </w:p>
    <w:p w14:paraId="0ED8CE86" w14:textId="77777777" w:rsidR="00CE47D3" w:rsidRPr="00CE47D3" w:rsidRDefault="00CE47D3" w:rsidP="00CE47D3">
      <w:pPr>
        <w:jc w:val="both"/>
        <w:rPr>
          <w:rFonts w:cs="Arial"/>
          <w:szCs w:val="24"/>
          <w:u w:val="single"/>
        </w:rPr>
      </w:pPr>
    </w:p>
    <w:p w14:paraId="2E77A979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>PROSTOR</w:t>
      </w:r>
    </w:p>
    <w:p w14:paraId="3FAD42AD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</w:p>
    <w:p w14:paraId="74E3B7C4" w14:textId="77777777" w:rsidR="00CE47D3" w:rsidRPr="00CE47D3" w:rsidRDefault="00CE47D3" w:rsidP="00CE47D3">
      <w:pPr>
        <w:jc w:val="both"/>
        <w:rPr>
          <w:rFonts w:cs="Arial"/>
          <w:szCs w:val="24"/>
        </w:rPr>
      </w:pPr>
      <w:r w:rsidRPr="00CE47D3">
        <w:rPr>
          <w:rFonts w:cs="Arial"/>
          <w:szCs w:val="24"/>
        </w:rPr>
        <w:t xml:space="preserve">Tijekom 2018. godine prostor nije proširivan niti opreman novim namještajem. Namještaj je nov, adekvatan i funkcionalan, ali je prostor još uvijek nedostatan za potrebe naše djelatnosti i zajednice. </w:t>
      </w:r>
    </w:p>
    <w:p w14:paraId="5F0DE0FF" w14:textId="77777777" w:rsidR="00CE47D3" w:rsidRPr="00CE47D3" w:rsidRDefault="00CE47D3" w:rsidP="00CE47D3">
      <w:pPr>
        <w:jc w:val="both"/>
        <w:rPr>
          <w:rFonts w:cs="Arial"/>
          <w:szCs w:val="24"/>
        </w:rPr>
      </w:pPr>
      <w:r w:rsidRPr="00CE47D3">
        <w:rPr>
          <w:rFonts w:cs="Arial"/>
          <w:b/>
          <w:szCs w:val="24"/>
        </w:rPr>
        <w:t>Knjižnica je smještena na prvom katu zgrade, površine 182 m2, od čega su:</w:t>
      </w:r>
    </w:p>
    <w:p w14:paraId="327D8E26" w14:textId="77777777" w:rsidR="00CE47D3" w:rsidRPr="00CE47D3" w:rsidRDefault="00CE47D3" w:rsidP="00CE47D3">
      <w:pPr>
        <w:jc w:val="both"/>
        <w:rPr>
          <w:rFonts w:cs="Arial"/>
          <w:szCs w:val="24"/>
          <w:u w:val="single"/>
        </w:rPr>
      </w:pPr>
    </w:p>
    <w:p w14:paraId="15C316C8" w14:textId="77777777" w:rsidR="00CE47D3" w:rsidRPr="00CE47D3" w:rsidRDefault="00CE47D3" w:rsidP="00CE47D3">
      <w:pPr>
        <w:numPr>
          <w:ilvl w:val="0"/>
          <w:numId w:val="26"/>
        </w:num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>Aktivni prostori: 165m² od toga:</w:t>
      </w:r>
    </w:p>
    <w:p w14:paraId="784DBB5D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  </w:t>
      </w:r>
      <w:r w:rsidRPr="00CE47D3">
        <w:rPr>
          <w:rFonts w:cs="Arial"/>
          <w:b/>
          <w:szCs w:val="24"/>
        </w:rPr>
        <w:tab/>
        <w:t>Odjel za djecu i mlade: 44m²</w:t>
      </w:r>
    </w:p>
    <w:p w14:paraId="5919CE47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                                  </w:t>
      </w:r>
      <w:r w:rsidRPr="00CE47D3">
        <w:rPr>
          <w:rFonts w:cs="Arial"/>
          <w:b/>
          <w:szCs w:val="24"/>
        </w:rPr>
        <w:tab/>
        <w:t xml:space="preserve">    </w:t>
      </w:r>
      <w:r w:rsidRPr="00CE47D3">
        <w:rPr>
          <w:rFonts w:cs="Arial"/>
          <w:b/>
          <w:szCs w:val="24"/>
        </w:rPr>
        <w:tab/>
        <w:t>Posudbeni odjel za odrasle: 63m²</w:t>
      </w:r>
    </w:p>
    <w:p w14:paraId="4E0B5E6C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ab/>
        <w:t xml:space="preserve">      </w:t>
      </w:r>
      <w:r w:rsidRPr="00CE47D3">
        <w:rPr>
          <w:rFonts w:cs="Arial"/>
          <w:b/>
          <w:szCs w:val="24"/>
        </w:rPr>
        <w:tab/>
        <w:t>Čitaonica: 36m²</w:t>
      </w:r>
    </w:p>
    <w:p w14:paraId="25322CE7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 xml:space="preserve">              </w:t>
      </w:r>
      <w:r w:rsidRPr="00CE47D3">
        <w:rPr>
          <w:rFonts w:cs="Arial"/>
          <w:b/>
          <w:szCs w:val="24"/>
        </w:rPr>
        <w:tab/>
      </w:r>
      <w:r w:rsidRPr="00CE47D3">
        <w:rPr>
          <w:rFonts w:cs="Arial"/>
          <w:b/>
          <w:szCs w:val="24"/>
        </w:rPr>
        <w:tab/>
        <w:t>Posebne zbirke 22m2 (ujedno ured ustanove te</w:t>
      </w:r>
    </w:p>
    <w:p w14:paraId="10F16154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ab/>
      </w:r>
      <w:r w:rsidRPr="00CE47D3">
        <w:rPr>
          <w:rFonts w:cs="Arial"/>
          <w:b/>
          <w:szCs w:val="24"/>
        </w:rPr>
        <w:tab/>
      </w:r>
      <w:r w:rsidRPr="00CE47D3">
        <w:rPr>
          <w:rFonts w:cs="Arial"/>
          <w:b/>
          <w:szCs w:val="24"/>
        </w:rPr>
        <w:tab/>
      </w:r>
      <w:r w:rsidRPr="00CE47D3">
        <w:rPr>
          <w:rFonts w:cs="Arial"/>
          <w:b/>
          <w:szCs w:val="24"/>
        </w:rPr>
        <w:tab/>
      </w:r>
      <w:r w:rsidRPr="00CE47D3">
        <w:rPr>
          <w:rFonts w:cs="Arial"/>
          <w:b/>
          <w:szCs w:val="24"/>
        </w:rPr>
        <w:tab/>
      </w:r>
      <w:r w:rsidRPr="00CE47D3">
        <w:rPr>
          <w:rFonts w:cs="Arial"/>
          <w:b/>
          <w:szCs w:val="24"/>
        </w:rPr>
        <w:tab/>
        <w:t xml:space="preserve">   Odjel obrade knjižnične građe)</w:t>
      </w:r>
    </w:p>
    <w:p w14:paraId="172F8AF7" w14:textId="77777777" w:rsidR="00CE47D3" w:rsidRPr="00CE47D3" w:rsidRDefault="00CE47D3" w:rsidP="00CE47D3">
      <w:pPr>
        <w:numPr>
          <w:ilvl w:val="0"/>
          <w:numId w:val="26"/>
        </w:num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</w:rPr>
        <w:t>Pomoćne prostorije: 17m2</w:t>
      </w:r>
    </w:p>
    <w:p w14:paraId="15F2E918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</w:p>
    <w:p w14:paraId="22E4FC83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b/>
          <w:szCs w:val="24"/>
          <w:u w:val="thick"/>
        </w:rPr>
        <w:t>Gorući problem, koji adaptacijom Knjižnice NIJE riješen, jest problem Spremišta.</w:t>
      </w:r>
      <w:r w:rsidRPr="00CE47D3">
        <w:rPr>
          <w:rFonts w:cs="Arial"/>
          <w:b/>
          <w:szCs w:val="24"/>
        </w:rPr>
        <w:t xml:space="preserve"> </w:t>
      </w:r>
      <w:r w:rsidRPr="00CE47D3">
        <w:rPr>
          <w:rFonts w:cs="Arial"/>
          <w:b/>
          <w:szCs w:val="24"/>
          <w:u w:val="thick"/>
        </w:rPr>
        <w:t>Ranije smo raspolagali prostorom od 44m² koja su prenamijenjena u aktivni prostor.</w:t>
      </w:r>
    </w:p>
    <w:p w14:paraId="45B7E94F" w14:textId="77777777" w:rsidR="00CE47D3" w:rsidRPr="00CE47D3" w:rsidRDefault="00CE47D3" w:rsidP="00CE47D3">
      <w:pPr>
        <w:jc w:val="both"/>
        <w:rPr>
          <w:rFonts w:cs="Arial"/>
          <w:b/>
          <w:szCs w:val="24"/>
        </w:rPr>
      </w:pPr>
      <w:r w:rsidRPr="00CE47D3">
        <w:rPr>
          <w:rFonts w:cs="Arial"/>
          <w:szCs w:val="24"/>
          <w:u w:val="thick"/>
        </w:rPr>
        <w:t xml:space="preserve"> </w:t>
      </w:r>
      <w:r w:rsidRPr="00CE47D3">
        <w:rPr>
          <w:rFonts w:cs="Arial"/>
          <w:b/>
          <w:szCs w:val="24"/>
          <w:u w:val="thick"/>
        </w:rPr>
        <w:t>Ovu je problematiku NUŽNO ŽURNO RJEŠAVATI jer ni postojeći aktivni prostori</w:t>
      </w:r>
      <w:r w:rsidRPr="00CE47D3">
        <w:rPr>
          <w:rFonts w:cs="Arial"/>
          <w:b/>
          <w:szCs w:val="24"/>
        </w:rPr>
        <w:t xml:space="preserve"> </w:t>
      </w:r>
      <w:r w:rsidRPr="00CE47D3">
        <w:rPr>
          <w:rFonts w:cs="Arial"/>
          <w:b/>
          <w:szCs w:val="24"/>
          <w:u w:val="thick"/>
        </w:rPr>
        <w:t>nisu dostatni za smještaj građe.</w:t>
      </w:r>
    </w:p>
    <w:p w14:paraId="3B7E4C9F" w14:textId="77777777" w:rsid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774E503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12675F3D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DJELATNICI</w:t>
      </w:r>
    </w:p>
    <w:p w14:paraId="22BD6F5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58644D3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U Knjižnici su na neodređeno vrijeme uposlene dvije stručne osobe s položenim stručnim ispitom za diplomiranog knjižničara. Tijekom 2018. godine, u suradnji s Hrvatskim zavodom za zapošljavanje, na stručnom osposobljavanju za rad bez zasnivanja radnog odnosa imali smo jednu osobu (prvostupnica </w:t>
      </w:r>
      <w:proofErr w:type="spellStart"/>
      <w:r w:rsidRPr="00CE47D3">
        <w:rPr>
          <w:rFonts w:cs="Arial"/>
          <w:szCs w:val="24"/>
          <w:lang w:bidi="hr-HR"/>
        </w:rPr>
        <w:t>informatologije</w:t>
      </w:r>
      <w:proofErr w:type="spellEnd"/>
      <w:r w:rsidRPr="00CE47D3">
        <w:rPr>
          <w:rFonts w:cs="Arial"/>
          <w:szCs w:val="24"/>
          <w:lang w:bidi="hr-HR"/>
        </w:rPr>
        <w:t>).</w:t>
      </w:r>
    </w:p>
    <w:p w14:paraId="1AF237AE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Kako je knjižnica u sastavu, ravnatelj joj je ravnatelj Centra za kulturu, koji nije u radnom odnosu (viši savjetnik za društvene djelatnosti u općinskoj upravi).</w:t>
      </w:r>
    </w:p>
    <w:p w14:paraId="594ED0B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Za knjigovodstvene je poslove angažiran knjigovodstveni servis Klopkos iz Osijeka, a za informatičku podršku tvrtka Moja Akcija d.o.o.</w:t>
      </w:r>
    </w:p>
    <w:p w14:paraId="3FAB149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Umjesto pomoćnog osoblja, angažiran je servis za čišćenje (jednom tjedno, 4 sata).</w:t>
      </w:r>
    </w:p>
    <w:p w14:paraId="2142B416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Ovaj broj djelatnika ne zadovoljava ni stvarne potrebe ustanove ni Standarde za narodne knjižnice. Neophodno bi bilo zaposliti bar još jednog stručnog djelatnika.</w:t>
      </w:r>
    </w:p>
    <w:p w14:paraId="17037CCC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Nedostatak osoblja osobito dolazi do izražaja od 2018. godine kada je uvedena cjelodnevna otvorenost za korisnike (od 9:00 do 19:00 sati) sa samo dvije djelatnice. Ukoliko je jedna službeno odsutna ili za vrijeme godišnjeg odmora ili bolovanja, Knjižnica može raditi samo u jednoj smjeni. Česte obavijesti o promjenama radnog vremena i dolaske korisnika pred zatvorena vrata smatramo neprimjerenim i zbunjujućim.</w:t>
      </w:r>
    </w:p>
    <w:p w14:paraId="7BD7588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0F6D0D24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 xml:space="preserve">A K T I V N O S T I </w:t>
      </w:r>
      <w:proofErr w:type="spellStart"/>
      <w:r w:rsidRPr="00CE47D3">
        <w:rPr>
          <w:rFonts w:cs="Arial"/>
          <w:b/>
          <w:szCs w:val="24"/>
          <w:lang w:bidi="hr-HR"/>
        </w:rPr>
        <w:t>i</w:t>
      </w:r>
      <w:proofErr w:type="spellEnd"/>
      <w:r w:rsidRPr="00CE47D3">
        <w:rPr>
          <w:rFonts w:cs="Arial"/>
          <w:b/>
          <w:szCs w:val="24"/>
          <w:lang w:bidi="hr-HR"/>
        </w:rPr>
        <w:t xml:space="preserve"> P R O G R A M I u K NJ I Ž N I C I</w:t>
      </w:r>
    </w:p>
    <w:p w14:paraId="659DD18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727D0641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1.</w:t>
      </w:r>
      <w:r w:rsidRPr="00CE47D3">
        <w:rPr>
          <w:rFonts w:cs="Arial"/>
          <w:b/>
          <w:szCs w:val="24"/>
          <w:lang w:bidi="hr-HR"/>
        </w:rPr>
        <w:tab/>
        <w:t>TEMATSKE IZLOŽBE</w:t>
      </w:r>
    </w:p>
    <w:p w14:paraId="4165EB5E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1.1.</w:t>
      </w:r>
      <w:r w:rsidRPr="00CE47D3">
        <w:rPr>
          <w:rFonts w:cs="Arial"/>
          <w:szCs w:val="24"/>
          <w:lang w:bidi="hr-HR"/>
        </w:rPr>
        <w:tab/>
        <w:t>Istraži, otkrij, rasti</w:t>
      </w:r>
    </w:p>
    <w:p w14:paraId="7E03437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siječanj, veljača</w:t>
      </w:r>
    </w:p>
    <w:p w14:paraId="5E3F657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Prošle godine nam je dječji odjel krasio divan kalendar Školske knjige. Iz mjeseca u mjesec čitali smo inspirativne misli o čitanju i imali priliku gledati predivne ilustracije hrvatskih ilustratora. Godina je gotova, a kako bi s korisnicima podijelili pokoju misao i potaknuli ih na čitanje, okupili smo na jedno mjesto sve misli koje će ih dočekati na samom ulasku u knjižnicu. </w:t>
      </w:r>
    </w:p>
    <w:p w14:paraId="4125A75B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1.2.</w:t>
      </w:r>
      <w:r w:rsidRPr="00CE47D3">
        <w:rPr>
          <w:rFonts w:cs="Arial"/>
          <w:szCs w:val="24"/>
          <w:lang w:bidi="hr-HR"/>
        </w:rPr>
        <w:tab/>
        <w:t>Zapleši s knjigom o ljubavi u mjesecu ljubavi</w:t>
      </w:r>
    </w:p>
    <w:p w14:paraId="5C922F50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12.-28. veljače</w:t>
      </w:r>
    </w:p>
    <w:p w14:paraId="6F2E076C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Postavljena je izložba najpoznatijih svjetskih ljubavnih romana, hrvatskih ljubavnih romana te publicistike o ljubavi. </w:t>
      </w:r>
    </w:p>
    <w:p w14:paraId="53DFA1A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1.3.</w:t>
      </w:r>
      <w:r w:rsidRPr="00CE47D3">
        <w:rPr>
          <w:rFonts w:cs="Arial"/>
          <w:szCs w:val="24"/>
          <w:lang w:bidi="hr-HR"/>
        </w:rPr>
        <w:tab/>
        <w:t>Čitateljski klub preporučuje…</w:t>
      </w:r>
    </w:p>
    <w:p w14:paraId="4548B72B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ožujak</w:t>
      </w:r>
    </w:p>
    <w:p w14:paraId="11A7B50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U ožujku smo izložili djela koja su, kroz tri godine djelovanja kluba, čitale članice čitateljskog kluba </w:t>
      </w:r>
      <w:proofErr w:type="spellStart"/>
      <w:r w:rsidRPr="00CE47D3">
        <w:rPr>
          <w:rFonts w:cs="Arial"/>
          <w:szCs w:val="24"/>
          <w:lang w:bidi="hr-HR"/>
        </w:rPr>
        <w:t>KljučČ</w:t>
      </w:r>
      <w:proofErr w:type="spellEnd"/>
      <w:r w:rsidRPr="00CE47D3">
        <w:rPr>
          <w:rFonts w:cs="Arial"/>
          <w:szCs w:val="24"/>
          <w:lang w:bidi="hr-HR"/>
        </w:rPr>
        <w:t xml:space="preserve">. </w:t>
      </w:r>
    </w:p>
    <w:p w14:paraId="69D7ACAB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1.4.Blaga zavičajne zbirke</w:t>
      </w:r>
    </w:p>
    <w:p w14:paraId="12081D00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rujan – studeni</w:t>
      </w:r>
    </w:p>
    <w:p w14:paraId="5C4D4CA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U čitaoničkom dijelu postavljena je izložba književnih djela čepinskih autora, djela o Čepinu te spomenice koje bilježe djelovanje Centra za kulturu. Vrijednu zbirku korisnici imaju mogućnost pregledati i tijekom Mjeseca hrvatske knjige koji se obilježava upravo u znaku baštine.  </w:t>
      </w:r>
    </w:p>
    <w:p w14:paraId="1C82CA0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608E730B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2.</w:t>
      </w:r>
      <w:r w:rsidRPr="00CE47D3">
        <w:rPr>
          <w:rFonts w:cs="Arial"/>
          <w:b/>
          <w:szCs w:val="24"/>
          <w:lang w:bidi="hr-HR"/>
        </w:rPr>
        <w:tab/>
        <w:t>SURADNJE SA VRTIĆEM I ŠKOLAMA</w:t>
      </w:r>
    </w:p>
    <w:p w14:paraId="53E065C8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2.1.</w:t>
      </w:r>
      <w:r w:rsidRPr="00CE47D3">
        <w:rPr>
          <w:rFonts w:cs="Arial"/>
          <w:szCs w:val="24"/>
          <w:lang w:bidi="hr-HR"/>
        </w:rPr>
        <w:tab/>
        <w:t>Posjet DV Zvončić</w:t>
      </w:r>
    </w:p>
    <w:p w14:paraId="62AD7C00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19. siječnja </w:t>
      </w:r>
    </w:p>
    <w:p w14:paraId="347AFDBE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Knjižnicu je posjetila mješovita skupina djece DV 'Zvončić'. Upoznati su s načinom rada Odjela za djecu i mlade.</w:t>
      </w:r>
    </w:p>
    <w:p w14:paraId="6D653185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2.2.</w:t>
      </w:r>
      <w:r w:rsidRPr="00CE47D3">
        <w:rPr>
          <w:rFonts w:cs="Arial"/>
          <w:szCs w:val="24"/>
          <w:lang w:bidi="hr-HR"/>
        </w:rPr>
        <w:tab/>
        <w:t>Posjet DV Zvončić – maskenbal</w:t>
      </w:r>
    </w:p>
    <w:p w14:paraId="5E29B0C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09. veljače</w:t>
      </w:r>
    </w:p>
    <w:p w14:paraId="0070A17C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Povodom maskenbala posjetila nas je mlađa skupina iz vrtića. Otpjevali su par prigodnih pjesmica i predstavili nam svoje maske. Posjetilo nas je 20 djece. </w:t>
      </w:r>
    </w:p>
    <w:p w14:paraId="7BEFD2EE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2.3.</w:t>
      </w:r>
      <w:r w:rsidRPr="00CE47D3">
        <w:rPr>
          <w:rFonts w:cs="Arial"/>
          <w:szCs w:val="24"/>
          <w:lang w:bidi="hr-HR"/>
        </w:rPr>
        <w:tab/>
        <w:t>Sat prirode i društva u Knjižnici</w:t>
      </w:r>
    </w:p>
    <w:p w14:paraId="3A7C0034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20. studenoga</w:t>
      </w:r>
    </w:p>
    <w:p w14:paraId="4220A72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Na dječjem odjelu održana su 2 školska sata s učenicima drugih razreda OŠ Miroslav Krleža gdje su učili o kulturi i kulturnim ustanovama s naglaskom na knjižnice. </w:t>
      </w:r>
    </w:p>
    <w:p w14:paraId="79B86777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2.4.</w:t>
      </w:r>
      <w:r w:rsidRPr="00CE47D3">
        <w:rPr>
          <w:rFonts w:cs="Arial"/>
          <w:szCs w:val="24"/>
          <w:lang w:bidi="hr-HR"/>
        </w:rPr>
        <w:tab/>
        <w:t xml:space="preserve">Radionica </w:t>
      </w:r>
      <w:proofErr w:type="spellStart"/>
      <w:r w:rsidRPr="00CE47D3">
        <w:rPr>
          <w:rFonts w:cs="Arial"/>
          <w:szCs w:val="24"/>
          <w:lang w:bidi="hr-HR"/>
        </w:rPr>
        <w:t>micro:bitova</w:t>
      </w:r>
      <w:proofErr w:type="spellEnd"/>
      <w:r w:rsidRPr="00CE47D3">
        <w:rPr>
          <w:rFonts w:cs="Arial"/>
          <w:szCs w:val="24"/>
          <w:lang w:bidi="hr-HR"/>
        </w:rPr>
        <w:t xml:space="preserve"> u OŠ Miroslav Krleža</w:t>
      </w:r>
    </w:p>
    <w:p w14:paraId="32662F33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23 studenoga</w:t>
      </w:r>
    </w:p>
    <w:p w14:paraId="152D91D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U sklopu projekta Tjedan programiranja u knjižnicama organizirali smo radionicu programiranja na </w:t>
      </w:r>
      <w:proofErr w:type="spellStart"/>
      <w:r w:rsidRPr="00CE47D3">
        <w:rPr>
          <w:rFonts w:cs="Arial"/>
          <w:szCs w:val="24"/>
          <w:lang w:bidi="hr-HR"/>
        </w:rPr>
        <w:t>micro:bitovima</w:t>
      </w:r>
      <w:proofErr w:type="spellEnd"/>
      <w:r w:rsidRPr="00CE47D3">
        <w:rPr>
          <w:rFonts w:cs="Arial"/>
          <w:szCs w:val="24"/>
          <w:lang w:bidi="hr-HR"/>
        </w:rPr>
        <w:t xml:space="preserve"> na satu dodatne informatike u OŠ Miroslav Krleža.  </w:t>
      </w:r>
    </w:p>
    <w:p w14:paraId="103FD40C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7BB69105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3.</w:t>
      </w:r>
      <w:r w:rsidRPr="00CE47D3">
        <w:rPr>
          <w:rFonts w:cs="Arial"/>
          <w:b/>
          <w:szCs w:val="24"/>
          <w:lang w:bidi="hr-HR"/>
        </w:rPr>
        <w:tab/>
        <w:t>AKCIJE BESPLATNOG I POVOLJNIJEG UPISA</w:t>
      </w:r>
    </w:p>
    <w:p w14:paraId="25E663A8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3.1.</w:t>
      </w:r>
      <w:r w:rsidRPr="00CE47D3">
        <w:rPr>
          <w:rFonts w:cs="Arial"/>
          <w:szCs w:val="24"/>
          <w:lang w:bidi="hr-HR"/>
        </w:rPr>
        <w:tab/>
        <w:t>Besplatan upis za sve</w:t>
      </w:r>
    </w:p>
    <w:p w14:paraId="1289DAC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5.</w:t>
      </w:r>
      <w:r w:rsidRPr="00CE47D3">
        <w:rPr>
          <w:rFonts w:cs="Arial"/>
          <w:szCs w:val="24"/>
          <w:lang w:bidi="hr-HR"/>
        </w:rPr>
        <w:tab/>
        <w:t xml:space="preserve">prosinca </w:t>
      </w:r>
    </w:p>
    <w:p w14:paraId="4D9BE235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Omogućili smo besplatan upis svim novim korisnicima i mogućnost produženja iskaznice postojećim korisnicima. 121 osoba je iskoristila pogodnost, 21 osoba je upisala po prvi put. </w:t>
      </w:r>
    </w:p>
    <w:p w14:paraId="7041EF2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3.2.</w:t>
      </w:r>
      <w:r w:rsidRPr="00CE47D3">
        <w:rPr>
          <w:rFonts w:cs="Arial"/>
          <w:szCs w:val="24"/>
          <w:lang w:bidi="hr-HR"/>
        </w:rPr>
        <w:tab/>
        <w:t xml:space="preserve">Besplatan upis za prve razrede </w:t>
      </w:r>
    </w:p>
    <w:p w14:paraId="2C7FCA10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prosinac</w:t>
      </w:r>
    </w:p>
    <w:p w14:paraId="3D77921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Besplatno su upisani svi prvi razredi iz OŠ Miroslava Krleže i OŠ Vladimir Nazor. Sveukupno 73 </w:t>
      </w:r>
      <w:proofErr w:type="spellStart"/>
      <w:r w:rsidRPr="00CE47D3">
        <w:rPr>
          <w:rFonts w:cs="Arial"/>
          <w:szCs w:val="24"/>
          <w:lang w:bidi="hr-HR"/>
        </w:rPr>
        <w:t>prvašića</w:t>
      </w:r>
      <w:proofErr w:type="spellEnd"/>
      <w:r w:rsidRPr="00CE47D3">
        <w:rPr>
          <w:rFonts w:cs="Arial"/>
          <w:szCs w:val="24"/>
          <w:lang w:bidi="hr-HR"/>
        </w:rPr>
        <w:t>.</w:t>
      </w:r>
    </w:p>
    <w:p w14:paraId="2F2B703E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3.3.</w:t>
      </w:r>
      <w:r w:rsidRPr="00CE47D3">
        <w:rPr>
          <w:rFonts w:cs="Arial"/>
          <w:szCs w:val="24"/>
          <w:lang w:bidi="hr-HR"/>
        </w:rPr>
        <w:tab/>
        <w:t xml:space="preserve">Besplatan upis </w:t>
      </w:r>
      <w:proofErr w:type="spellStart"/>
      <w:r w:rsidRPr="00CE47D3">
        <w:rPr>
          <w:rFonts w:cs="Arial"/>
          <w:szCs w:val="24"/>
          <w:lang w:bidi="hr-HR"/>
        </w:rPr>
        <w:t>vrtićaraca</w:t>
      </w:r>
      <w:proofErr w:type="spellEnd"/>
    </w:p>
    <w:p w14:paraId="307DBAB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Prosinac</w:t>
      </w:r>
    </w:p>
    <w:p w14:paraId="6271B1A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Omogućen je besplatan upis za svu djecu koja polaze dječji vrtić Zvončić. Upisano 8 djece.</w:t>
      </w:r>
    </w:p>
    <w:p w14:paraId="3EBA7C4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3.4.</w:t>
      </w:r>
      <w:r w:rsidRPr="00CE47D3">
        <w:rPr>
          <w:rFonts w:cs="Arial"/>
          <w:szCs w:val="24"/>
          <w:lang w:bidi="hr-HR"/>
        </w:rPr>
        <w:tab/>
        <w:t>Članarina u knjižnici za 25kn</w:t>
      </w:r>
    </w:p>
    <w:p w14:paraId="133EE413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17-31. prosinca</w:t>
      </w:r>
    </w:p>
    <w:p w14:paraId="6EC0616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Zadnja dva tjedna u prosincu omogućen je upis ili produženje iskaznice po cijeni od 25 kuna. Pogodnost iskoristile 22 osobe.</w:t>
      </w:r>
    </w:p>
    <w:p w14:paraId="6566791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2740A081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4.</w:t>
      </w:r>
      <w:r w:rsidRPr="00CE47D3">
        <w:rPr>
          <w:rFonts w:cs="Arial"/>
          <w:b/>
          <w:szCs w:val="24"/>
          <w:lang w:bidi="hr-HR"/>
        </w:rPr>
        <w:tab/>
        <w:t>RADIONICE i IGRAONICE</w:t>
      </w:r>
    </w:p>
    <w:p w14:paraId="755A4855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4.1.</w:t>
      </w:r>
      <w:r w:rsidRPr="00CE47D3">
        <w:rPr>
          <w:rFonts w:cs="Arial"/>
          <w:szCs w:val="24"/>
          <w:lang w:bidi="hr-HR"/>
        </w:rPr>
        <w:tab/>
        <w:t xml:space="preserve">Radionica s </w:t>
      </w:r>
      <w:proofErr w:type="spellStart"/>
      <w:r w:rsidRPr="00CE47D3">
        <w:rPr>
          <w:rFonts w:cs="Arial"/>
          <w:szCs w:val="24"/>
          <w:lang w:bidi="hr-HR"/>
        </w:rPr>
        <w:t>micro:bitovima</w:t>
      </w:r>
      <w:proofErr w:type="spellEnd"/>
    </w:p>
    <w:p w14:paraId="2395CC0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27.rujna</w:t>
      </w:r>
    </w:p>
    <w:p w14:paraId="44C2139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Croatian </w:t>
      </w:r>
      <w:proofErr w:type="spellStart"/>
      <w:r w:rsidRPr="00CE47D3">
        <w:rPr>
          <w:rFonts w:cs="Arial"/>
          <w:szCs w:val="24"/>
          <w:lang w:bidi="hr-HR"/>
        </w:rPr>
        <w:t>Makers</w:t>
      </w:r>
      <w:proofErr w:type="spellEnd"/>
      <w:r w:rsidRPr="00CE47D3">
        <w:rPr>
          <w:rFonts w:cs="Arial"/>
          <w:szCs w:val="24"/>
          <w:lang w:bidi="hr-HR"/>
        </w:rPr>
        <w:t xml:space="preserve"> ambasador edukator vodio je radionicu o korištenju </w:t>
      </w:r>
      <w:proofErr w:type="spellStart"/>
      <w:r w:rsidRPr="00CE47D3">
        <w:rPr>
          <w:rFonts w:cs="Arial"/>
          <w:szCs w:val="24"/>
          <w:lang w:bidi="hr-HR"/>
        </w:rPr>
        <w:t>micro:bitova</w:t>
      </w:r>
      <w:proofErr w:type="spellEnd"/>
      <w:r w:rsidRPr="00CE47D3">
        <w:rPr>
          <w:rFonts w:cs="Arial"/>
          <w:szCs w:val="24"/>
          <w:lang w:bidi="hr-HR"/>
        </w:rPr>
        <w:t xml:space="preserve">. Upoznao ih je s osnovama korištenja </w:t>
      </w:r>
      <w:proofErr w:type="spellStart"/>
      <w:r w:rsidRPr="00CE47D3">
        <w:rPr>
          <w:rFonts w:cs="Arial"/>
          <w:szCs w:val="24"/>
          <w:lang w:bidi="hr-HR"/>
        </w:rPr>
        <w:t>micro:bita</w:t>
      </w:r>
      <w:proofErr w:type="spellEnd"/>
      <w:r w:rsidRPr="00CE47D3">
        <w:rPr>
          <w:rFonts w:cs="Arial"/>
          <w:szCs w:val="24"/>
          <w:lang w:bidi="hr-HR"/>
        </w:rPr>
        <w:t xml:space="preserve"> – kako početi i napisati svoje prve programe. </w:t>
      </w:r>
    </w:p>
    <w:p w14:paraId="6475A3C0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4.2.</w:t>
      </w:r>
      <w:r w:rsidRPr="00CE47D3">
        <w:rPr>
          <w:rFonts w:cs="Arial"/>
          <w:szCs w:val="24"/>
          <w:lang w:bidi="hr-HR"/>
        </w:rPr>
        <w:tab/>
        <w:t>Radionica izrade božićnih ukrasa od filca</w:t>
      </w:r>
    </w:p>
    <w:p w14:paraId="1017E32E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3. prosinca</w:t>
      </w:r>
    </w:p>
    <w:p w14:paraId="7F731ACC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Održali smo božićnu radionicu na kojoj smo izrađivali razne dekoracije i ukrase za bor od filca suhom tehnikom.</w:t>
      </w:r>
    </w:p>
    <w:p w14:paraId="7DD8020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4.3.</w:t>
      </w:r>
      <w:r w:rsidRPr="00CE47D3">
        <w:rPr>
          <w:rFonts w:cs="Arial"/>
          <w:szCs w:val="24"/>
          <w:lang w:bidi="hr-HR"/>
        </w:rPr>
        <w:tab/>
        <w:t>Radionica sadnje pšenice na staklenim bocama</w:t>
      </w:r>
    </w:p>
    <w:p w14:paraId="62D406B0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4. prosinca</w:t>
      </w:r>
    </w:p>
    <w:p w14:paraId="7B1176E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Gđa Anica Pervan pokazala je polaznicama kako saditi božićnu pšenicu na staklene boce.  </w:t>
      </w:r>
    </w:p>
    <w:p w14:paraId="680BB4D7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24258109" w14:textId="77777777" w:rsid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4DD40372" w14:textId="77777777" w:rsidR="00F243E7" w:rsidRPr="00CE47D3" w:rsidRDefault="00F243E7" w:rsidP="00CE47D3">
      <w:pPr>
        <w:jc w:val="both"/>
        <w:rPr>
          <w:rFonts w:cs="Arial"/>
          <w:szCs w:val="24"/>
          <w:lang w:bidi="hr-HR"/>
        </w:rPr>
      </w:pPr>
    </w:p>
    <w:p w14:paraId="599509B3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5.</w:t>
      </w:r>
      <w:r w:rsidRPr="00CE47D3">
        <w:rPr>
          <w:rFonts w:cs="Arial"/>
          <w:b/>
          <w:szCs w:val="24"/>
          <w:lang w:bidi="hr-HR"/>
        </w:rPr>
        <w:tab/>
        <w:t>IZLOŽBE</w:t>
      </w:r>
    </w:p>
    <w:p w14:paraId="45A1F756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5.1.</w:t>
      </w:r>
      <w:r w:rsidRPr="00CE47D3">
        <w:rPr>
          <w:rFonts w:cs="Arial"/>
          <w:szCs w:val="24"/>
          <w:lang w:bidi="hr-HR"/>
        </w:rPr>
        <w:tab/>
        <w:t xml:space="preserve">Animalizam u slici – Branko </w:t>
      </w:r>
      <w:proofErr w:type="spellStart"/>
      <w:r w:rsidRPr="00CE47D3">
        <w:rPr>
          <w:rFonts w:cs="Arial"/>
          <w:szCs w:val="24"/>
          <w:lang w:bidi="hr-HR"/>
        </w:rPr>
        <w:t>Jalovičar</w:t>
      </w:r>
      <w:proofErr w:type="spellEnd"/>
    </w:p>
    <w:p w14:paraId="719A79E0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18. listopada do 19. prosinca</w:t>
      </w:r>
    </w:p>
    <w:p w14:paraId="4E428C3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Samostalna izložba predsjednika Likovne udruge Čepin. </w:t>
      </w:r>
    </w:p>
    <w:p w14:paraId="6A0943E3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5.2.</w:t>
      </w:r>
      <w:r w:rsidRPr="00CE47D3">
        <w:rPr>
          <w:rFonts w:cs="Arial"/>
          <w:szCs w:val="24"/>
          <w:lang w:bidi="hr-HR"/>
        </w:rPr>
        <w:tab/>
        <w:t>Skupna izložba slikara Likovne udruge Čepin</w:t>
      </w:r>
    </w:p>
    <w:p w14:paraId="007E409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20. prosinca - otvorenje</w:t>
      </w:r>
    </w:p>
    <w:p w14:paraId="0681CF7C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U galerijskom prostoru 'Knjige &amp; Slike' upriličeno je otvaranje skupne izložbe slikara Likovne udruge Čepin. </w:t>
      </w:r>
    </w:p>
    <w:p w14:paraId="3D01729C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7B96903C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6.</w:t>
      </w:r>
      <w:r w:rsidRPr="00CE47D3">
        <w:rPr>
          <w:rFonts w:cs="Arial"/>
          <w:b/>
          <w:szCs w:val="24"/>
          <w:lang w:bidi="hr-HR"/>
        </w:rPr>
        <w:tab/>
        <w:t>OBILJEŽAVANJE POSEBNIH DATUMA</w:t>
      </w:r>
    </w:p>
    <w:p w14:paraId="5A284C46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6.1.</w:t>
      </w:r>
      <w:r w:rsidRPr="00CE47D3">
        <w:rPr>
          <w:rFonts w:cs="Arial"/>
          <w:szCs w:val="24"/>
          <w:lang w:bidi="hr-HR"/>
        </w:rPr>
        <w:tab/>
        <w:t>Međunarodni dan darivanja knjiga</w:t>
      </w:r>
    </w:p>
    <w:p w14:paraId="57030AA5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veljača</w:t>
      </w:r>
    </w:p>
    <w:p w14:paraId="2ABC4764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Održana je akcija pod geslom 'Čitam, dam, sretan sam – svoju knjigu daruj i tuđe srce obraduj' kojom se pozivaju djeca i odrasli da raduju svoje očuvane slikovnice. </w:t>
      </w:r>
    </w:p>
    <w:p w14:paraId="140B8CF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6.2.</w:t>
      </w:r>
      <w:r w:rsidRPr="00CE47D3">
        <w:rPr>
          <w:rFonts w:cs="Arial"/>
          <w:szCs w:val="24"/>
          <w:lang w:bidi="hr-HR"/>
        </w:rPr>
        <w:tab/>
        <w:t>Svjetski dan čitanja naglas</w:t>
      </w:r>
    </w:p>
    <w:p w14:paraId="1A2AA337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16. veljače</w:t>
      </w:r>
    </w:p>
    <w:p w14:paraId="70C42827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Svjetski dan čitanja naglas obilježili smo čitanjem 4 skupine DV Zvončić, a najstarijoj skupini čitali smo u Knjižnici. 5 volonterki se odazvalo našem pozivu te su čitale djeci. U vrtiću su nam se pridružile i mame i bake u čitanju. </w:t>
      </w:r>
    </w:p>
    <w:p w14:paraId="304562B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6.3.</w:t>
      </w:r>
      <w:r w:rsidRPr="00CE47D3">
        <w:rPr>
          <w:rFonts w:cs="Arial"/>
          <w:szCs w:val="24"/>
          <w:lang w:bidi="hr-HR"/>
        </w:rPr>
        <w:tab/>
        <w:t xml:space="preserve">3. rođendan čitateljskog kluba </w:t>
      </w:r>
      <w:proofErr w:type="spellStart"/>
      <w:r w:rsidRPr="00CE47D3">
        <w:rPr>
          <w:rFonts w:cs="Arial"/>
          <w:szCs w:val="24"/>
          <w:lang w:bidi="hr-HR"/>
        </w:rPr>
        <w:t>KljučČ</w:t>
      </w:r>
      <w:proofErr w:type="spellEnd"/>
      <w:r w:rsidRPr="00CE47D3">
        <w:rPr>
          <w:rFonts w:cs="Arial"/>
          <w:szCs w:val="24"/>
          <w:lang w:bidi="hr-HR"/>
        </w:rPr>
        <w:t xml:space="preserve"> </w:t>
      </w:r>
    </w:p>
    <w:p w14:paraId="70E80A5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27. veljače</w:t>
      </w:r>
    </w:p>
    <w:p w14:paraId="10E0ECD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U veljači je čitateljski klub proslavio svoj drugi rođendan. Uz komentiranje pročitane knjige, osvrnuli smo se na aktivnosti u zadnje dvije godine. </w:t>
      </w:r>
    </w:p>
    <w:p w14:paraId="1FE9DFA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6.4.</w:t>
      </w:r>
      <w:r w:rsidRPr="00CE47D3">
        <w:rPr>
          <w:rFonts w:cs="Arial"/>
          <w:szCs w:val="24"/>
          <w:lang w:bidi="hr-HR"/>
        </w:rPr>
        <w:tab/>
        <w:t>Međunarodni dan dječje knjige i kampanja Čitaj mi</w:t>
      </w:r>
    </w:p>
    <w:p w14:paraId="6A36A9D7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03. travnja</w:t>
      </w:r>
    </w:p>
    <w:p w14:paraId="4E1E8D93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Slikovnice skupljene akcijom koju smo proveli  u veljači (Čitam, dam, sretan sam – svoju knjigu daruj i tuđe srce obraduj) darovali smo frizerskom salonu House </w:t>
      </w:r>
      <w:proofErr w:type="spellStart"/>
      <w:r w:rsidRPr="00CE47D3">
        <w:rPr>
          <w:rFonts w:cs="Arial"/>
          <w:szCs w:val="24"/>
          <w:lang w:bidi="hr-HR"/>
        </w:rPr>
        <w:t>of</w:t>
      </w:r>
      <w:proofErr w:type="spellEnd"/>
      <w:r w:rsidRPr="00CE47D3">
        <w:rPr>
          <w:rFonts w:cs="Arial"/>
          <w:szCs w:val="24"/>
          <w:lang w:bidi="hr-HR"/>
        </w:rPr>
        <w:t xml:space="preserve"> </w:t>
      </w:r>
      <w:proofErr w:type="spellStart"/>
      <w:r w:rsidRPr="00CE47D3">
        <w:rPr>
          <w:rFonts w:cs="Arial"/>
          <w:szCs w:val="24"/>
          <w:lang w:bidi="hr-HR"/>
        </w:rPr>
        <w:t>Hair</w:t>
      </w:r>
      <w:proofErr w:type="spellEnd"/>
      <w:r w:rsidRPr="00CE47D3">
        <w:rPr>
          <w:rFonts w:cs="Arial"/>
          <w:szCs w:val="24"/>
          <w:lang w:bidi="hr-HR"/>
        </w:rPr>
        <w:t xml:space="preserve"> i </w:t>
      </w:r>
      <w:proofErr w:type="spellStart"/>
      <w:r w:rsidRPr="00CE47D3">
        <w:rPr>
          <w:rFonts w:cs="Arial"/>
          <w:szCs w:val="24"/>
          <w:lang w:bidi="hr-HR"/>
        </w:rPr>
        <w:t>Beauty</w:t>
      </w:r>
      <w:proofErr w:type="spellEnd"/>
      <w:r w:rsidRPr="00CE47D3">
        <w:rPr>
          <w:rFonts w:cs="Arial"/>
          <w:szCs w:val="24"/>
          <w:lang w:bidi="hr-HR"/>
        </w:rPr>
        <w:t xml:space="preserve"> centru IN.</w:t>
      </w:r>
    </w:p>
    <w:p w14:paraId="052A0C8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6.5.</w:t>
      </w:r>
      <w:r w:rsidRPr="00CE47D3">
        <w:rPr>
          <w:rFonts w:cs="Arial"/>
          <w:szCs w:val="24"/>
          <w:lang w:bidi="hr-HR"/>
        </w:rPr>
        <w:tab/>
        <w:t xml:space="preserve">Mjesec hrvatske knjige </w:t>
      </w:r>
    </w:p>
    <w:p w14:paraId="392F85D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15.listopada – 15.studenoga</w:t>
      </w:r>
    </w:p>
    <w:p w14:paraId="6F2F3B8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Tematske izložbe u prostoru Knjižnice: Baština riječju i slikom (15.10.-31.10.) – izložba o kulturnim običajima, vjerovanjima i tradiciji i Meandri hrvatskoga glagoljaštva (1.11.-15.11.) – izložba o glagoljici, postavljene knjige i općenite informacije o glagoljici</w:t>
      </w:r>
    </w:p>
    <w:p w14:paraId="020CD9B5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Izložba slika Branka </w:t>
      </w:r>
      <w:proofErr w:type="spellStart"/>
      <w:r w:rsidRPr="00CE47D3">
        <w:rPr>
          <w:rFonts w:cs="Arial"/>
          <w:szCs w:val="24"/>
          <w:lang w:bidi="hr-HR"/>
        </w:rPr>
        <w:t>Jalovičara</w:t>
      </w:r>
      <w:proofErr w:type="spellEnd"/>
      <w:r w:rsidRPr="00CE47D3">
        <w:rPr>
          <w:rFonts w:cs="Arial"/>
          <w:szCs w:val="24"/>
          <w:lang w:bidi="hr-HR"/>
        </w:rPr>
        <w:t xml:space="preserve"> Animalizam u slici, otvorena 18.10. Otvorenju prisustvovalo 40-ak ljudi.</w:t>
      </w:r>
    </w:p>
    <w:p w14:paraId="4208B8D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Posjet starijih skupina iz DV Vrtić Knjižnici 23.10. Knjižnicu posjetile 3 skupine – 60ak djece.</w:t>
      </w:r>
    </w:p>
    <w:p w14:paraId="63A8D465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Radionica izrade svijeća od voska u suradnji s udrugom Breza, projekt Kreativni zajedno, 24.10. na radionici sudjelovalo 9 sudionika.</w:t>
      </w:r>
    </w:p>
    <w:p w14:paraId="5EE91CE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Igraonica Glagoljica </w:t>
      </w:r>
      <w:proofErr w:type="spellStart"/>
      <w:r w:rsidRPr="00CE47D3">
        <w:rPr>
          <w:rFonts w:cs="Arial"/>
          <w:szCs w:val="24"/>
          <w:lang w:bidi="hr-HR"/>
        </w:rPr>
        <w:t>memory</w:t>
      </w:r>
      <w:proofErr w:type="spellEnd"/>
      <w:r w:rsidRPr="00CE47D3">
        <w:rPr>
          <w:rFonts w:cs="Arial"/>
          <w:szCs w:val="24"/>
          <w:lang w:bidi="hr-HR"/>
        </w:rPr>
        <w:t xml:space="preserve"> s učenicima OŠ Miroslava Krleže 25.10. 57 djece je sudjelovalo u programu.</w:t>
      </w:r>
    </w:p>
    <w:p w14:paraId="3007A21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Radionica izrade svijeća od voska i ukrašavanje predmeta </w:t>
      </w:r>
      <w:proofErr w:type="spellStart"/>
      <w:r w:rsidRPr="00CE47D3">
        <w:rPr>
          <w:rFonts w:cs="Arial"/>
          <w:szCs w:val="24"/>
          <w:lang w:bidi="hr-HR"/>
        </w:rPr>
        <w:t>salvetnom</w:t>
      </w:r>
      <w:proofErr w:type="spellEnd"/>
      <w:r w:rsidRPr="00CE47D3">
        <w:rPr>
          <w:rFonts w:cs="Arial"/>
          <w:szCs w:val="24"/>
          <w:lang w:bidi="hr-HR"/>
        </w:rPr>
        <w:t xml:space="preserve"> tehnikom u suradnji s udrugom Breza 26.10. Sudjelovalo 14 sudionika. </w:t>
      </w:r>
    </w:p>
    <w:p w14:paraId="2FE12438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Čitateljski klub </w:t>
      </w:r>
      <w:proofErr w:type="spellStart"/>
      <w:r w:rsidRPr="00CE47D3">
        <w:rPr>
          <w:rFonts w:cs="Arial"/>
          <w:szCs w:val="24"/>
          <w:lang w:bidi="hr-HR"/>
        </w:rPr>
        <w:t>KljučČ</w:t>
      </w:r>
      <w:proofErr w:type="spellEnd"/>
      <w:r w:rsidRPr="00CE47D3">
        <w:rPr>
          <w:rFonts w:cs="Arial"/>
          <w:szCs w:val="24"/>
          <w:lang w:bidi="hr-HR"/>
        </w:rPr>
        <w:t xml:space="preserve"> obilježio MHK igrom Naši naslovi na glagoljici 30.10.. 8 čitateljica </w:t>
      </w:r>
    </w:p>
    <w:p w14:paraId="6B373B1A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Posjet mlađim skupinama DV Zvončić. Čitali smo dvjema skupinama (50-ak djece) 31.10.</w:t>
      </w:r>
    </w:p>
    <w:p w14:paraId="40E34E94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Radionica izrade nakita </w:t>
      </w:r>
      <w:proofErr w:type="spellStart"/>
      <w:r w:rsidRPr="00CE47D3">
        <w:rPr>
          <w:rFonts w:cs="Arial"/>
          <w:szCs w:val="24"/>
          <w:lang w:bidi="hr-HR"/>
        </w:rPr>
        <w:t>filcanjem</w:t>
      </w:r>
      <w:proofErr w:type="spellEnd"/>
      <w:r w:rsidRPr="00CE47D3">
        <w:rPr>
          <w:rFonts w:cs="Arial"/>
          <w:szCs w:val="24"/>
          <w:lang w:bidi="hr-HR"/>
        </w:rPr>
        <w:t xml:space="preserve"> održana u suradnji s udrugom Breza 5.11. 4 polaznice. </w:t>
      </w:r>
    </w:p>
    <w:p w14:paraId="6B4A609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Igraonica Glagoljica </w:t>
      </w:r>
      <w:proofErr w:type="spellStart"/>
      <w:r w:rsidRPr="00CE47D3">
        <w:rPr>
          <w:rFonts w:cs="Arial"/>
          <w:szCs w:val="24"/>
          <w:lang w:bidi="hr-HR"/>
        </w:rPr>
        <w:t>memory</w:t>
      </w:r>
      <w:proofErr w:type="spellEnd"/>
      <w:r w:rsidRPr="00CE47D3">
        <w:rPr>
          <w:rFonts w:cs="Arial"/>
          <w:szCs w:val="24"/>
          <w:lang w:bidi="hr-HR"/>
        </w:rPr>
        <w:t xml:space="preserve"> s učenicima OŠ Vladimir Nazor 6.11. 10-ak djece sudjelovalo.</w:t>
      </w:r>
    </w:p>
    <w:p w14:paraId="1F68CFC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Druga radionica izrade nakita </w:t>
      </w:r>
      <w:proofErr w:type="spellStart"/>
      <w:r w:rsidRPr="00CE47D3">
        <w:rPr>
          <w:rFonts w:cs="Arial"/>
          <w:szCs w:val="24"/>
          <w:lang w:bidi="hr-HR"/>
        </w:rPr>
        <w:t>filcanjem</w:t>
      </w:r>
      <w:proofErr w:type="spellEnd"/>
      <w:r w:rsidRPr="00CE47D3">
        <w:rPr>
          <w:rFonts w:cs="Arial"/>
          <w:szCs w:val="24"/>
          <w:lang w:bidi="hr-HR"/>
        </w:rPr>
        <w:t xml:space="preserve"> održana je 7.11. 12 polaznika. </w:t>
      </w:r>
    </w:p>
    <w:p w14:paraId="12F9065A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Radionica izrade predmeta od gline održana u suradnji s udrugom Breza, 12.11. 12 polaznica. </w:t>
      </w:r>
    </w:p>
    <w:p w14:paraId="76756F7A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Predstavljanje knjige Viktora </w:t>
      </w:r>
      <w:proofErr w:type="spellStart"/>
      <w:r w:rsidRPr="00CE47D3">
        <w:rPr>
          <w:rFonts w:cs="Arial"/>
          <w:szCs w:val="24"/>
          <w:lang w:bidi="hr-HR"/>
        </w:rPr>
        <w:t>Himelrajha</w:t>
      </w:r>
      <w:proofErr w:type="spellEnd"/>
      <w:r w:rsidRPr="00CE47D3">
        <w:rPr>
          <w:rFonts w:cs="Arial"/>
          <w:szCs w:val="24"/>
          <w:lang w:bidi="hr-HR"/>
        </w:rPr>
        <w:t xml:space="preserve"> 'Rad na likovnom odgoju djece i mladeži' 13.11. Knjigu predstavljali urednik Vinko Ivić, prof. povijesti Slavko Babić, pedagoginja Marija Marinović, prof. likovne umjetnosti Andrej Tomić. </w:t>
      </w:r>
    </w:p>
    <w:p w14:paraId="124291C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15. studenoga - otvorena izložba radova nastalih na radionicama u sklopu projekta Kreativni zajedno. </w:t>
      </w:r>
    </w:p>
    <w:p w14:paraId="1EDF863E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Detaljnije o aktivnostima u Mjesecu hrvatske knjige: https://www.czk-cepin.hr/zavrsen-mjesec-hrvatske-knjige-u-knjiznici-centra-za-kulturu-cepin/ </w:t>
      </w:r>
    </w:p>
    <w:p w14:paraId="002DB12C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73F2A4BF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7.</w:t>
      </w:r>
      <w:r w:rsidRPr="00CE47D3">
        <w:rPr>
          <w:rFonts w:cs="Arial"/>
          <w:b/>
          <w:szCs w:val="24"/>
          <w:lang w:bidi="hr-HR"/>
        </w:rPr>
        <w:tab/>
        <w:t>OSTALE AKTIVNOSTI</w:t>
      </w:r>
    </w:p>
    <w:p w14:paraId="3EA72355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7.1.</w:t>
      </w:r>
      <w:r w:rsidRPr="00CE47D3">
        <w:rPr>
          <w:rFonts w:cs="Arial"/>
          <w:szCs w:val="24"/>
          <w:lang w:bidi="hr-HR"/>
        </w:rPr>
        <w:tab/>
        <w:t>Suradnja s udrugom Izraz</w:t>
      </w:r>
    </w:p>
    <w:p w14:paraId="2D0343FB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siječanj, veljača</w:t>
      </w:r>
    </w:p>
    <w:p w14:paraId="7153AE53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Tijekom siječnja organizirane su društvene igre u Knjižnici u suradnji s udrugom Izraz, a u sklopu projekta Kreativna „terapija“ za starije osobe. </w:t>
      </w:r>
    </w:p>
    <w:p w14:paraId="3253A48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7.2.</w:t>
      </w:r>
      <w:r w:rsidRPr="00CE47D3">
        <w:rPr>
          <w:rFonts w:cs="Arial"/>
          <w:szCs w:val="24"/>
          <w:lang w:bidi="hr-HR"/>
        </w:rPr>
        <w:tab/>
        <w:t>Donacija knjižnici u nastanku u Stubičkim Toplicama</w:t>
      </w:r>
    </w:p>
    <w:p w14:paraId="4DDCC5E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siječanj</w:t>
      </w:r>
    </w:p>
    <w:p w14:paraId="29A14BD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Reagirajući na apel knjižničara iz Stubičkih Toplica odlučili smo donirati knjige knjižnici u nastanku te na taj način pripomoći izgradnji fonda nove knjižnice.  </w:t>
      </w:r>
    </w:p>
    <w:p w14:paraId="2BE67867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7.3.</w:t>
      </w:r>
      <w:r w:rsidRPr="00CE47D3">
        <w:rPr>
          <w:rFonts w:cs="Arial"/>
          <w:szCs w:val="24"/>
          <w:lang w:bidi="hr-HR"/>
        </w:rPr>
        <w:tab/>
        <w:t>Kazališna predstava Dva Ježa</w:t>
      </w:r>
    </w:p>
    <w:p w14:paraId="43A5DB56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28. studenoga</w:t>
      </w:r>
    </w:p>
    <w:p w14:paraId="4CDC5CD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Kazališna družina Putujuće kazalište održala je predstavu za djecu Dva ježa. </w:t>
      </w:r>
    </w:p>
    <w:p w14:paraId="3CE37655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</w:p>
    <w:p w14:paraId="7D3F71DE" w14:textId="77777777" w:rsidR="00CE47D3" w:rsidRPr="00CE47D3" w:rsidRDefault="00CE47D3" w:rsidP="00CE47D3">
      <w:pPr>
        <w:jc w:val="both"/>
        <w:rPr>
          <w:rFonts w:cs="Arial"/>
          <w:b/>
          <w:szCs w:val="24"/>
          <w:lang w:bidi="hr-HR"/>
        </w:rPr>
      </w:pPr>
      <w:r w:rsidRPr="00CE47D3">
        <w:rPr>
          <w:rFonts w:cs="Arial"/>
          <w:b/>
          <w:szCs w:val="24"/>
          <w:lang w:bidi="hr-HR"/>
        </w:rPr>
        <w:t>8.</w:t>
      </w:r>
      <w:r w:rsidRPr="00CE47D3">
        <w:rPr>
          <w:rFonts w:cs="Arial"/>
          <w:b/>
          <w:szCs w:val="24"/>
          <w:lang w:bidi="hr-HR"/>
        </w:rPr>
        <w:tab/>
        <w:t>AKTIVNOSTI TIJEKOM ZATVORENOSTI KNJIŽNICE OD 5.OŽUJKA DO 12.RUJNA</w:t>
      </w:r>
    </w:p>
    <w:p w14:paraId="06004D6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otpis dotrajale, zastarjele i uništene građe</w:t>
      </w:r>
    </w:p>
    <w:p w14:paraId="54A7517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sanacija knjiga na posudbenom odjelu</w:t>
      </w:r>
    </w:p>
    <w:p w14:paraId="31EE5B7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preuzimanje zapisa i katalogizacija knjiga s posudbenog odjela</w:t>
      </w:r>
    </w:p>
    <w:p w14:paraId="2038A8E6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darivanje frizerskim salonima slikovnica skupljenih tijekom akcije u veljači „Čitam, dam, sretan sam – svoju knjigu daruj, tuđe srce obraduj“</w:t>
      </w:r>
    </w:p>
    <w:p w14:paraId="38B434E8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- nabavka </w:t>
      </w:r>
      <w:proofErr w:type="spellStart"/>
      <w:r w:rsidRPr="00CE47D3">
        <w:rPr>
          <w:rFonts w:cs="Arial"/>
          <w:szCs w:val="24"/>
          <w:lang w:bidi="hr-HR"/>
        </w:rPr>
        <w:t>micro:bitova</w:t>
      </w:r>
      <w:proofErr w:type="spellEnd"/>
    </w:p>
    <w:p w14:paraId="745E6858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- sudjelovanje na radionici o korištenju </w:t>
      </w:r>
      <w:proofErr w:type="spellStart"/>
      <w:r w:rsidRPr="00CE47D3">
        <w:rPr>
          <w:rFonts w:cs="Arial"/>
          <w:szCs w:val="24"/>
          <w:lang w:bidi="hr-HR"/>
        </w:rPr>
        <w:t>micro:bitova</w:t>
      </w:r>
      <w:proofErr w:type="spellEnd"/>
      <w:r w:rsidRPr="00CE47D3">
        <w:rPr>
          <w:rFonts w:cs="Arial"/>
          <w:szCs w:val="24"/>
          <w:lang w:bidi="hr-HR"/>
        </w:rPr>
        <w:t xml:space="preserve"> za djelatnike knjižnica</w:t>
      </w:r>
    </w:p>
    <w:p w14:paraId="64D5DD6B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nabava knjižne građe za gluhe</w:t>
      </w:r>
    </w:p>
    <w:p w14:paraId="7B9C4FF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nabava i obrada novoobjavljene knjižne građe</w:t>
      </w:r>
    </w:p>
    <w:p w14:paraId="36B4F832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- inventarizacija </w:t>
      </w:r>
      <w:proofErr w:type="spellStart"/>
      <w:r w:rsidRPr="00CE47D3">
        <w:rPr>
          <w:rFonts w:cs="Arial"/>
          <w:szCs w:val="24"/>
          <w:lang w:bidi="hr-HR"/>
        </w:rPr>
        <w:t>neknjižne</w:t>
      </w:r>
      <w:proofErr w:type="spellEnd"/>
      <w:r w:rsidRPr="00CE47D3">
        <w:rPr>
          <w:rFonts w:cs="Arial"/>
          <w:szCs w:val="24"/>
          <w:lang w:bidi="hr-HR"/>
        </w:rPr>
        <w:t xml:space="preserve"> građe (</w:t>
      </w:r>
      <w:proofErr w:type="spellStart"/>
      <w:r w:rsidRPr="00CE47D3">
        <w:rPr>
          <w:rFonts w:cs="Arial"/>
          <w:szCs w:val="24"/>
          <w:lang w:bidi="hr-HR"/>
        </w:rPr>
        <w:t>micro:bitovi</w:t>
      </w:r>
      <w:proofErr w:type="spellEnd"/>
      <w:r w:rsidRPr="00CE47D3">
        <w:rPr>
          <w:rFonts w:cs="Arial"/>
          <w:szCs w:val="24"/>
          <w:lang w:bidi="hr-HR"/>
        </w:rPr>
        <w:t>, zvučne knjige, filmovi itd.)</w:t>
      </w:r>
    </w:p>
    <w:p w14:paraId="57A27001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izvješća Ministarstvu kulture i županiji o utrošenim sredstvima</w:t>
      </w:r>
    </w:p>
    <w:p w14:paraId="0DAFA80A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- izložba povodom Noći knjige </w:t>
      </w:r>
    </w:p>
    <w:p w14:paraId="26CE3AA9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sudjelovanje na literarnom sijelu u OŠ Vladimir Nazor</w:t>
      </w:r>
    </w:p>
    <w:p w14:paraId="50AD339E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sudjelovanje na radionici o unosu podataka u Sustav online statistike</w:t>
      </w:r>
    </w:p>
    <w:p w14:paraId="1FA22684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- održavanje sastanaka čitateljskog kluba </w:t>
      </w:r>
      <w:proofErr w:type="spellStart"/>
      <w:r w:rsidRPr="00CE47D3">
        <w:rPr>
          <w:rFonts w:cs="Arial"/>
          <w:szCs w:val="24"/>
          <w:lang w:bidi="hr-HR"/>
        </w:rPr>
        <w:t>KljučČ</w:t>
      </w:r>
      <w:proofErr w:type="spellEnd"/>
    </w:p>
    <w:p w14:paraId="2AAC61EF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 xml:space="preserve">- domaćin Skupštini Društva knjižničara Slavonije, Baranje i Srijema </w:t>
      </w:r>
    </w:p>
    <w:p w14:paraId="3235C858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izložba zavičajne zbirke u čitaonici</w:t>
      </w:r>
    </w:p>
    <w:p w14:paraId="5453AC7D" w14:textId="77777777" w:rsidR="00CE47D3" w:rsidRPr="00CE47D3" w:rsidRDefault="00CE47D3" w:rsidP="00CE47D3">
      <w:pPr>
        <w:jc w:val="both"/>
        <w:rPr>
          <w:rFonts w:cs="Arial"/>
          <w:szCs w:val="24"/>
          <w:lang w:bidi="hr-HR"/>
        </w:rPr>
      </w:pPr>
      <w:r w:rsidRPr="00CE47D3">
        <w:rPr>
          <w:rFonts w:cs="Arial"/>
          <w:szCs w:val="24"/>
          <w:lang w:bidi="hr-HR"/>
        </w:rPr>
        <w:t>- obrada darovane građe</w:t>
      </w:r>
    </w:p>
    <w:p w14:paraId="290D0D0E" w14:textId="77777777" w:rsidR="007353AC" w:rsidRPr="00C54B9B" w:rsidRDefault="007353AC">
      <w:pPr>
        <w:jc w:val="both"/>
      </w:pPr>
    </w:p>
    <w:p w14:paraId="74BA9D29" w14:textId="77777777" w:rsidR="00AD2C44" w:rsidRPr="00C54B9B" w:rsidRDefault="00AD2C44">
      <w:pPr>
        <w:jc w:val="both"/>
      </w:pPr>
    </w:p>
    <w:p w14:paraId="362C2E3F" w14:textId="77777777" w:rsidR="00AD2C44" w:rsidRPr="00C54B9B" w:rsidRDefault="00AD2C44">
      <w:pPr>
        <w:jc w:val="both"/>
        <w:rPr>
          <w:b/>
          <w:u w:val="single"/>
        </w:rPr>
      </w:pPr>
      <w:r w:rsidRPr="00C54B9B">
        <w:rPr>
          <w:b/>
          <w:u w:val="single"/>
        </w:rPr>
        <w:t xml:space="preserve">II </w:t>
      </w:r>
      <w:r w:rsidR="008637A2">
        <w:rPr>
          <w:b/>
          <w:u w:val="single"/>
        </w:rPr>
        <w:t>OSTALE KULTURNE AKTIVNOSTI</w:t>
      </w:r>
    </w:p>
    <w:p w14:paraId="57F70692" w14:textId="77777777" w:rsidR="00AD2C44" w:rsidRPr="00C54B9B" w:rsidRDefault="00AD2C44">
      <w:pPr>
        <w:jc w:val="both"/>
      </w:pPr>
    </w:p>
    <w:p w14:paraId="3AC3E728" w14:textId="77777777" w:rsidR="00AD2C44" w:rsidRPr="00C54B9B" w:rsidRDefault="00AD2C44">
      <w:pPr>
        <w:jc w:val="both"/>
      </w:pPr>
    </w:p>
    <w:p w14:paraId="0887B463" w14:textId="77777777" w:rsidR="00AD2C44" w:rsidRPr="00C54B9B" w:rsidRDefault="00AD2C44">
      <w:pPr>
        <w:jc w:val="both"/>
      </w:pPr>
    </w:p>
    <w:p w14:paraId="591FFF0C" w14:textId="77777777" w:rsidR="00AD2C44" w:rsidRPr="00C54B9B" w:rsidRDefault="001B7266">
      <w:pPr>
        <w:numPr>
          <w:ilvl w:val="0"/>
          <w:numId w:val="1"/>
        </w:numPr>
        <w:jc w:val="both"/>
      </w:pPr>
      <w:r>
        <w:t>kazališne predstave</w:t>
      </w:r>
      <w:r w:rsidR="00F2294B">
        <w:t xml:space="preserve"> za djecu</w:t>
      </w:r>
      <w:r>
        <w:t xml:space="preserve"> </w:t>
      </w:r>
      <w:r w:rsidR="00F243E7">
        <w:t>7</w:t>
      </w:r>
      <w:r w:rsidR="001720DD">
        <w:t xml:space="preserve">  (</w:t>
      </w:r>
      <w:proofErr w:type="spellStart"/>
      <w:r w:rsidR="001720DD">
        <w:t>Dj</w:t>
      </w:r>
      <w:proofErr w:type="spellEnd"/>
      <w:r w:rsidR="001720DD">
        <w:t>. v</w:t>
      </w:r>
      <w:r w:rsidR="00AD2C44" w:rsidRPr="00C54B9B">
        <w:t>rtić Zvončić; OŠ M. Krleže</w:t>
      </w:r>
      <w:r w:rsidR="003D0BEF" w:rsidRPr="00C54B9B">
        <w:t xml:space="preserve"> (2)</w:t>
      </w:r>
      <w:r w:rsidR="00AD2C44" w:rsidRPr="00C54B9B">
        <w:t xml:space="preserve"> ; OŠ “V. Nazor” </w:t>
      </w:r>
      <w:r w:rsidR="008637A2">
        <w:t>(</w:t>
      </w:r>
      <w:r w:rsidR="007E6485">
        <w:t xml:space="preserve">+ </w:t>
      </w:r>
      <w:r w:rsidR="0097504C">
        <w:t xml:space="preserve">PŠ </w:t>
      </w:r>
      <w:proofErr w:type="spellStart"/>
      <w:r w:rsidR="00347513" w:rsidRPr="00C54B9B">
        <w:t>Briješće</w:t>
      </w:r>
      <w:proofErr w:type="spellEnd"/>
      <w:r w:rsidR="00347513" w:rsidRPr="00C54B9B">
        <w:t xml:space="preserve">) </w:t>
      </w:r>
      <w:r w:rsidR="00AD2C44" w:rsidRPr="00C54B9B">
        <w:t xml:space="preserve">; Čepinski Martinci; </w:t>
      </w:r>
      <w:proofErr w:type="spellStart"/>
      <w:r w:rsidR="00AD2C44" w:rsidRPr="00C54B9B">
        <w:t>Beketinci</w:t>
      </w:r>
      <w:proofErr w:type="spellEnd"/>
      <w:r w:rsidR="00AD2C44" w:rsidRPr="00C54B9B">
        <w:t>;)</w:t>
      </w:r>
      <w:r>
        <w:t>, ulaz na sve predstave je bio besplatan i bile su vrlo dobro posjećene</w:t>
      </w:r>
    </w:p>
    <w:p w14:paraId="3B885B55" w14:textId="77777777" w:rsidR="00AD2C44" w:rsidRPr="00C54B9B" w:rsidRDefault="00AD2C44">
      <w:pPr>
        <w:numPr>
          <w:ilvl w:val="0"/>
          <w:numId w:val="1"/>
        </w:numPr>
        <w:jc w:val="both"/>
      </w:pPr>
      <w:r w:rsidRPr="00C54B9B">
        <w:t>prigodni programi   povodom Dana Državnosti, Dana općine Čepin, Dana Mrtvih</w:t>
      </w:r>
    </w:p>
    <w:p w14:paraId="79249BE6" w14:textId="77777777" w:rsidR="00AD2C44" w:rsidRDefault="00AD2C44">
      <w:pPr>
        <w:numPr>
          <w:ilvl w:val="0"/>
          <w:numId w:val="1"/>
        </w:numPr>
        <w:jc w:val="both"/>
      </w:pPr>
      <w:r w:rsidRPr="00C54B9B">
        <w:t>suradnja s osnovnim školama Čepina,  Dječjim vrtićem “Zvončić” Čepin, te mjesnim odborima Općine Čepin</w:t>
      </w:r>
    </w:p>
    <w:p w14:paraId="0C7DC676" w14:textId="77777777" w:rsidR="00B05C01" w:rsidRPr="00C54B9B" w:rsidRDefault="00B05C01">
      <w:pPr>
        <w:numPr>
          <w:ilvl w:val="0"/>
          <w:numId w:val="1"/>
        </w:numPr>
        <w:jc w:val="both"/>
      </w:pPr>
      <w:r>
        <w:t xml:space="preserve">suradnja s </w:t>
      </w:r>
      <w:proofErr w:type="spellStart"/>
      <w:r>
        <w:t>Čepinpromo</w:t>
      </w:r>
      <w:proofErr w:type="spellEnd"/>
    </w:p>
    <w:p w14:paraId="503352BD" w14:textId="77777777" w:rsidR="00AD2C44" w:rsidRPr="00C54B9B" w:rsidRDefault="00AD2C44">
      <w:pPr>
        <w:numPr>
          <w:ilvl w:val="0"/>
          <w:numId w:val="1"/>
        </w:numPr>
        <w:jc w:val="both"/>
      </w:pPr>
      <w:r w:rsidRPr="00C54B9B">
        <w:t>suradnja s gospodarskim i drugim subjektima u Čepinu</w:t>
      </w:r>
    </w:p>
    <w:p w14:paraId="5BFA0D80" w14:textId="77777777" w:rsidR="00AD2C44" w:rsidRPr="00C54B9B" w:rsidRDefault="00AD2C44">
      <w:pPr>
        <w:jc w:val="both"/>
      </w:pPr>
    </w:p>
    <w:p w14:paraId="22E4D679" w14:textId="77777777" w:rsidR="00AD2C44" w:rsidRDefault="00AD2C44">
      <w:pPr>
        <w:jc w:val="both"/>
      </w:pPr>
    </w:p>
    <w:p w14:paraId="400493CF" w14:textId="77777777" w:rsidR="001214F9" w:rsidRPr="00C54B9B" w:rsidRDefault="001214F9">
      <w:pPr>
        <w:jc w:val="both"/>
      </w:pPr>
    </w:p>
    <w:p w14:paraId="0AA73A5A" w14:textId="77777777" w:rsidR="00AD2C44" w:rsidRPr="00C54B9B" w:rsidRDefault="00AD2C44">
      <w:pPr>
        <w:jc w:val="both"/>
      </w:pPr>
    </w:p>
    <w:p w14:paraId="4C76537B" w14:textId="77777777" w:rsidR="00AD2C44" w:rsidRPr="00C54B9B" w:rsidRDefault="00AD2C44">
      <w:pPr>
        <w:jc w:val="both"/>
        <w:rPr>
          <w:b/>
          <w:u w:val="single"/>
        </w:rPr>
      </w:pPr>
      <w:r w:rsidRPr="00C54B9B">
        <w:rPr>
          <w:b/>
          <w:u w:val="single"/>
        </w:rPr>
        <w:t xml:space="preserve">III </w:t>
      </w:r>
      <w:r w:rsidR="008637A2">
        <w:rPr>
          <w:b/>
          <w:u w:val="single"/>
        </w:rPr>
        <w:t>NEREALIZIRANI PROGRAMI</w:t>
      </w:r>
    </w:p>
    <w:p w14:paraId="726D65C7" w14:textId="77777777" w:rsidR="00AD2C44" w:rsidRPr="00C54B9B" w:rsidRDefault="00AD2C44">
      <w:pPr>
        <w:jc w:val="both"/>
      </w:pPr>
    </w:p>
    <w:p w14:paraId="69E68A29" w14:textId="77777777" w:rsidR="00AD2C44" w:rsidRPr="00C54B9B" w:rsidRDefault="00AD2C44">
      <w:pPr>
        <w:jc w:val="both"/>
      </w:pPr>
    </w:p>
    <w:p w14:paraId="4C4F454C" w14:textId="77777777" w:rsidR="00AD2C44" w:rsidRPr="00C54B9B" w:rsidRDefault="00AD2C44">
      <w:pPr>
        <w:numPr>
          <w:ilvl w:val="0"/>
          <w:numId w:val="1"/>
        </w:numPr>
        <w:jc w:val="both"/>
      </w:pPr>
      <w:r w:rsidRPr="00C54B9B">
        <w:t xml:space="preserve">stručna predavanja </w:t>
      </w:r>
    </w:p>
    <w:p w14:paraId="18225EDC" w14:textId="77777777" w:rsidR="00AD2C44" w:rsidRPr="00C54B9B" w:rsidRDefault="00AD2C44">
      <w:pPr>
        <w:numPr>
          <w:ilvl w:val="0"/>
          <w:numId w:val="1"/>
        </w:numPr>
        <w:jc w:val="both"/>
      </w:pPr>
      <w:r w:rsidRPr="00C54B9B">
        <w:t>književni susreti</w:t>
      </w:r>
      <w:r w:rsidR="0097504C">
        <w:t xml:space="preserve"> </w:t>
      </w:r>
    </w:p>
    <w:p w14:paraId="799DE720" w14:textId="77777777" w:rsidR="00AD2C44" w:rsidRPr="00C54B9B" w:rsidRDefault="00AD2C44">
      <w:pPr>
        <w:numPr>
          <w:ilvl w:val="0"/>
          <w:numId w:val="1"/>
        </w:numPr>
        <w:jc w:val="both"/>
      </w:pPr>
      <w:r w:rsidRPr="00C54B9B">
        <w:t xml:space="preserve">koncerti (glazbeni programi) </w:t>
      </w:r>
    </w:p>
    <w:p w14:paraId="39B8A239" w14:textId="77777777" w:rsidR="00AD2C44" w:rsidRPr="00C54B9B" w:rsidRDefault="00AD2C44">
      <w:pPr>
        <w:numPr>
          <w:ilvl w:val="0"/>
          <w:numId w:val="1"/>
        </w:numPr>
        <w:jc w:val="both"/>
      </w:pPr>
      <w:r w:rsidRPr="00C54B9B">
        <w:t xml:space="preserve">izložbe slika </w:t>
      </w:r>
    </w:p>
    <w:p w14:paraId="7B343840" w14:textId="77777777" w:rsidR="00AD2C44" w:rsidRPr="00C54B9B" w:rsidRDefault="00AD2C44">
      <w:pPr>
        <w:numPr>
          <w:ilvl w:val="0"/>
          <w:numId w:val="1"/>
        </w:numPr>
        <w:jc w:val="both"/>
      </w:pPr>
      <w:r w:rsidRPr="00C54B9B">
        <w:t xml:space="preserve">susreti s umjetnicima </w:t>
      </w:r>
    </w:p>
    <w:p w14:paraId="1D5EDD66" w14:textId="77777777" w:rsidR="00AD2C44" w:rsidRPr="00C54B9B" w:rsidRDefault="00AD2C44">
      <w:pPr>
        <w:numPr>
          <w:ilvl w:val="0"/>
          <w:numId w:val="1"/>
        </w:numPr>
        <w:jc w:val="both"/>
      </w:pPr>
      <w:r w:rsidRPr="00C54B9B">
        <w:t>amaterski programi</w:t>
      </w:r>
    </w:p>
    <w:p w14:paraId="5B604621" w14:textId="77777777" w:rsidR="008637A2" w:rsidRDefault="00AD2C44">
      <w:pPr>
        <w:jc w:val="both"/>
      </w:pPr>
      <w:r w:rsidRPr="00C54B9B">
        <w:tab/>
      </w:r>
    </w:p>
    <w:p w14:paraId="176F430C" w14:textId="77777777" w:rsidR="008637A2" w:rsidRPr="00C54B9B" w:rsidRDefault="008637A2">
      <w:pPr>
        <w:jc w:val="both"/>
      </w:pPr>
    </w:p>
    <w:p w14:paraId="226BDBC8" w14:textId="77777777" w:rsidR="00AD2C44" w:rsidRPr="00C54B9B" w:rsidRDefault="00AD2C44">
      <w:pPr>
        <w:pStyle w:val="Tijeloteksta"/>
      </w:pPr>
      <w:r w:rsidRPr="00C54B9B">
        <w:rPr>
          <w:u w:val="none"/>
        </w:rPr>
        <w:tab/>
      </w:r>
      <w:r w:rsidRPr="00C54B9B">
        <w:t xml:space="preserve">Nisu realizirani stoga jer Općina Čepin nije prihvatila financirati </w:t>
      </w:r>
      <w:r w:rsidR="00C54B9B" w:rsidRPr="00C54B9B">
        <w:t xml:space="preserve">naš plan i program u cijelosti nego nam je doznačila </w:t>
      </w:r>
      <w:r w:rsidR="00FE72F9">
        <w:t>naznačena</w:t>
      </w:r>
      <w:r w:rsidR="00C54B9B" w:rsidRPr="00C54B9B">
        <w:t xml:space="preserve"> sredstva</w:t>
      </w:r>
      <w:r w:rsidR="00F243E7">
        <w:t>, kao i zbog zatvorenosti knjižnice za korisnike više od 6 mjeseci zbog radova na Kulturnom centru.</w:t>
      </w:r>
    </w:p>
    <w:p w14:paraId="1EDB58E2" w14:textId="77777777" w:rsidR="000B7C75" w:rsidRPr="00C54B9B" w:rsidRDefault="000B7C75">
      <w:pPr>
        <w:jc w:val="both"/>
      </w:pPr>
    </w:p>
    <w:p w14:paraId="5FED85AE" w14:textId="77777777" w:rsidR="00E85964" w:rsidRDefault="00E85964">
      <w:pPr>
        <w:jc w:val="both"/>
      </w:pPr>
    </w:p>
    <w:p w14:paraId="362E4B2A" w14:textId="77777777" w:rsidR="00E85964" w:rsidRDefault="00E85964">
      <w:pPr>
        <w:jc w:val="both"/>
      </w:pPr>
    </w:p>
    <w:p w14:paraId="290653C4" w14:textId="77777777" w:rsidR="00E85964" w:rsidRPr="00C54B9B" w:rsidRDefault="00E85964">
      <w:pPr>
        <w:jc w:val="both"/>
      </w:pPr>
    </w:p>
    <w:p w14:paraId="72C840F2" w14:textId="77777777" w:rsidR="00AD2C44" w:rsidRPr="00C54B9B" w:rsidRDefault="00AD2C44">
      <w:pPr>
        <w:jc w:val="both"/>
        <w:rPr>
          <w:b/>
          <w:u w:val="single"/>
        </w:rPr>
      </w:pPr>
      <w:r w:rsidRPr="00C54B9B">
        <w:rPr>
          <w:b/>
          <w:u w:val="single"/>
        </w:rPr>
        <w:t xml:space="preserve">IV </w:t>
      </w:r>
      <w:r w:rsidR="00FE72F9">
        <w:rPr>
          <w:b/>
          <w:u w:val="single"/>
        </w:rPr>
        <w:t>FINANCIJSKO IZVJEŠĆE</w:t>
      </w:r>
      <w:r w:rsidR="000B7C75">
        <w:rPr>
          <w:b/>
          <w:u w:val="single"/>
        </w:rPr>
        <w:t xml:space="preserve"> </w:t>
      </w:r>
    </w:p>
    <w:p w14:paraId="07706D58" w14:textId="77777777" w:rsidR="00AD2C44" w:rsidRPr="00C54B9B" w:rsidRDefault="00AD2C44">
      <w:pPr>
        <w:jc w:val="both"/>
      </w:pPr>
    </w:p>
    <w:p w14:paraId="7F1F6BF5" w14:textId="77777777" w:rsidR="00F243E7" w:rsidRDefault="00F243E7">
      <w:pPr>
        <w:jc w:val="both"/>
        <w:rPr>
          <w:rFonts w:ascii="Times New Roman" w:hAnsi="Times New Roman"/>
          <w:sz w:val="20"/>
        </w:rPr>
      </w:pPr>
      <w:r>
        <w:fldChar w:fldCharType="begin"/>
      </w:r>
      <w:r>
        <w:instrText xml:space="preserve"> LINK </w:instrText>
      </w:r>
      <w:r w:rsidR="00111948">
        <w:instrText xml:space="preserve">Excel.Sheet.12 "C:\\Users\\zmamic\\Desktop\\REALIZACIJA PRORAČUNA CZK 12-18.xlsx" List1!R1C1:R51C4 </w:instrText>
      </w:r>
      <w:r>
        <w:instrText xml:space="preserve">\a \f 4 \h </w:instrText>
      </w:r>
      <w:r>
        <w:fldChar w:fldCharType="separate"/>
      </w:r>
    </w:p>
    <w:tbl>
      <w:tblPr>
        <w:tblW w:w="6200" w:type="dxa"/>
        <w:tblLook w:val="04A0" w:firstRow="1" w:lastRow="0" w:firstColumn="1" w:lastColumn="0" w:noHBand="0" w:noVBand="1"/>
      </w:tblPr>
      <w:tblGrid>
        <w:gridCol w:w="804"/>
        <w:gridCol w:w="806"/>
        <w:gridCol w:w="3380"/>
        <w:gridCol w:w="1360"/>
      </w:tblGrid>
      <w:tr w:rsidR="00F243E7" w:rsidRPr="00F243E7" w14:paraId="715F6D92" w14:textId="77777777" w:rsidTr="00F243E7">
        <w:trPr>
          <w:trHeight w:val="27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767171"/>
            <w:vAlign w:val="center"/>
            <w:hideMark/>
          </w:tcPr>
          <w:p w14:paraId="737D8F89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Pozicija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767171"/>
            <w:vAlign w:val="center"/>
            <w:hideMark/>
          </w:tcPr>
          <w:p w14:paraId="32F86C96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767171"/>
            <w:vAlign w:val="center"/>
            <w:hideMark/>
          </w:tcPr>
          <w:p w14:paraId="7F6A8D08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767171"/>
            <w:vAlign w:val="center"/>
            <w:hideMark/>
          </w:tcPr>
          <w:p w14:paraId="35B1643E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UKUPNO 2018.</w:t>
            </w:r>
          </w:p>
        </w:tc>
      </w:tr>
      <w:tr w:rsidR="00F243E7" w:rsidRPr="00F243E7" w14:paraId="16B4F6BF" w14:textId="77777777" w:rsidTr="00F243E7">
        <w:trPr>
          <w:trHeight w:val="28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6C14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26C9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E009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8C37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243E7" w:rsidRPr="00F243E7" w14:paraId="0DE9AA8A" w14:textId="77777777" w:rsidTr="00F243E7">
        <w:trPr>
          <w:trHeight w:val="405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376AABEB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Akt. A100039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252287F" w14:textId="77777777" w:rsidR="00F243E7" w:rsidRPr="00F243E7" w:rsidRDefault="00F243E7" w:rsidP="00F243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Centar za kulturu Čepin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4E8469B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370.539,12</w:t>
            </w:r>
          </w:p>
        </w:tc>
      </w:tr>
      <w:tr w:rsidR="00F243E7" w:rsidRPr="00F243E7" w14:paraId="5252EE04" w14:textId="77777777" w:rsidTr="00F243E7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84017EB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Izv. 1,2,3,4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DE27D85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Funkcija: 0820 Službe kulture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4F6276A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243E7" w:rsidRPr="00F243E7" w14:paraId="6EA2DD32" w14:textId="77777777" w:rsidTr="00F243E7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5281E77E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Izvor:  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5C9AB705" w14:textId="77777777" w:rsidR="00F243E7" w:rsidRPr="00F243E7" w:rsidRDefault="00F243E7" w:rsidP="00F243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366C2A63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</w:tr>
      <w:tr w:rsidR="00F243E7" w:rsidRPr="00F243E7" w14:paraId="4788D369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90CC112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957BDC1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31111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36179CCF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PLAĆE ZA ZAPOSLENE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2E7893D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144.991,27</w:t>
            </w:r>
          </w:p>
        </w:tc>
      </w:tr>
      <w:tr w:rsidR="00F243E7" w:rsidRPr="00F243E7" w14:paraId="7FA7B883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7232C59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4B693DEE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31213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F79A702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908BF83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6.400,00</w:t>
            </w:r>
          </w:p>
        </w:tc>
      </w:tr>
      <w:tr w:rsidR="00F243E7" w:rsidRPr="00F243E7" w14:paraId="55C16A41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605E7512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2BE1A91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31321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20DFD25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DOPRINOS ZA OBVEZNO 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DB577CB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21.748,67</w:t>
            </w:r>
          </w:p>
        </w:tc>
      </w:tr>
      <w:tr w:rsidR="00F243E7" w:rsidRPr="00F243E7" w14:paraId="7F1EAFA4" w14:textId="77777777" w:rsidTr="00F243E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781632B3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06A3FD3C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31322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C36922E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DOPRINOS ZA OBVEZNO ZO U SLUČAJU NESREĆE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3492CF12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724,89</w:t>
            </w:r>
          </w:p>
        </w:tc>
      </w:tr>
      <w:tr w:rsidR="00F243E7" w:rsidRPr="00F243E7" w14:paraId="72697B86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57451911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0DF8FFF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31332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BA3F5E9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DOPRINOS ZA ZAPOŠLJAVANJE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0C1DE867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2.464,86</w:t>
            </w:r>
          </w:p>
        </w:tc>
      </w:tr>
      <w:tr w:rsidR="00F243E7" w:rsidRPr="00F243E7" w14:paraId="48C81C3D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53B4C827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96F5F67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0ABC717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9017A92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1.479,00</w:t>
            </w:r>
          </w:p>
        </w:tc>
      </w:tr>
      <w:tr w:rsidR="00F243E7" w:rsidRPr="00F243E7" w14:paraId="03D99100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3FF02AE6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BAA921E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9B47D90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NAKNADA ZA PRIJEVOZ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C41D01B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13.178,00</w:t>
            </w:r>
          </w:p>
        </w:tc>
      </w:tr>
      <w:tr w:rsidR="00F243E7" w:rsidRPr="00F243E7" w14:paraId="76B52C88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4C9C63C6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6AC744E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0F691DA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SEMINARI, SAVJETOVANJA, SIMPOZIJI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E4636E7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2.150,00</w:t>
            </w:r>
          </w:p>
        </w:tc>
      </w:tr>
      <w:tr w:rsidR="00F243E7" w:rsidRPr="00F243E7" w14:paraId="4ADFA592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1F7A5DD6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346E9B1B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24135C6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UREDSKI MATERIJAL I SL.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AB8B409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4.950,15</w:t>
            </w:r>
          </w:p>
        </w:tc>
      </w:tr>
      <w:tr w:rsidR="00F243E7" w:rsidRPr="00F243E7" w14:paraId="492D16FB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00DFA5E3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EEBB2C2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3358648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SITAN INVENTAR I AUTOGUME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76D5A46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452,04</w:t>
            </w:r>
          </w:p>
        </w:tc>
      </w:tr>
      <w:tr w:rsidR="00F243E7" w:rsidRPr="00F243E7" w14:paraId="41DC09C3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61D77612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1D9770B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EB8A70E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USLUGE TELEFONA, TELEFAKSA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CED978D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4.064,77</w:t>
            </w:r>
          </w:p>
        </w:tc>
      </w:tr>
      <w:tr w:rsidR="00F243E7" w:rsidRPr="00F243E7" w14:paraId="00360EA2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316F5C53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835B7DE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FDB7FB6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USLUGE INTERNETA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02BF4E93" w14:textId="77777777" w:rsidR="00F243E7" w:rsidRPr="00F243E7" w:rsidRDefault="00F243E7" w:rsidP="00F243E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243E7">
              <w:rPr>
                <w:rFonts w:cs="Arial"/>
                <w:color w:val="000000"/>
                <w:sz w:val="18"/>
                <w:szCs w:val="18"/>
              </w:rPr>
              <w:t>1.839,00</w:t>
            </w:r>
          </w:p>
        </w:tc>
      </w:tr>
      <w:tr w:rsidR="00F243E7" w:rsidRPr="00F243E7" w14:paraId="4FC19E11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34DC1D4B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B5C98CF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A5F3396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POŠTARINA (PISMA, TISKANICE I SL.)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14ADB09" w14:textId="77777777" w:rsidR="00F243E7" w:rsidRPr="00F243E7" w:rsidRDefault="00F243E7" w:rsidP="00F243E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243E7">
              <w:rPr>
                <w:rFonts w:cs="Arial"/>
                <w:color w:val="000000"/>
                <w:sz w:val="18"/>
                <w:szCs w:val="18"/>
              </w:rPr>
              <w:t>400,10</w:t>
            </w:r>
          </w:p>
        </w:tc>
      </w:tr>
      <w:tr w:rsidR="00F243E7" w:rsidRPr="00F243E7" w14:paraId="012D82EF" w14:textId="77777777" w:rsidTr="00F243E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51D9DC0C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DDBAB73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F4D349D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FE86312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1.187,50</w:t>
            </w:r>
          </w:p>
        </w:tc>
      </w:tr>
      <w:tr w:rsidR="00F243E7" w:rsidRPr="00F243E7" w14:paraId="039789A4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4A04B2B0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3147D5B1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BDDBEBE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4EB57E3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18.534,10</w:t>
            </w:r>
          </w:p>
        </w:tc>
      </w:tr>
      <w:tr w:rsidR="00F243E7" w:rsidRPr="00F243E7" w14:paraId="5C693B0F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67881AE3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B7C6D26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F744038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9D07019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3.559,39</w:t>
            </w:r>
          </w:p>
        </w:tc>
      </w:tr>
      <w:tr w:rsidR="00F243E7" w:rsidRPr="00F243E7" w14:paraId="66E64DAB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4C0B8F55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2868465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D9212B3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USLUGE ČIŠĆENJA, PRANJA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7E4282E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5.001,73</w:t>
            </w:r>
          </w:p>
        </w:tc>
      </w:tr>
      <w:tr w:rsidR="00F243E7" w:rsidRPr="00F243E7" w14:paraId="5B268585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2C3E749C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30C5631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3B53879E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0E868EF2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960,00</w:t>
            </w:r>
          </w:p>
        </w:tc>
      </w:tr>
      <w:tr w:rsidR="00F243E7" w:rsidRPr="00F243E7" w14:paraId="5BE8D968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6FDD3494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436F5DF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B833944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SLUŽBENA PUTOVANJA RAVNATELJA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438A399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611,32</w:t>
            </w:r>
          </w:p>
        </w:tc>
      </w:tr>
      <w:tr w:rsidR="00F243E7" w:rsidRPr="00F243E7" w14:paraId="32F9B335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0EE946CC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64DB5AF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0E3FCF8C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NAKNADA ZA RAD RAVNATELJA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109E096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15.733,56</w:t>
            </w:r>
          </w:p>
        </w:tc>
      </w:tr>
      <w:tr w:rsidR="00F243E7" w:rsidRPr="00F243E7" w14:paraId="57C147F8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305CD47E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450B040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6867638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F721CA1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6.527,55</w:t>
            </w:r>
          </w:p>
        </w:tc>
      </w:tr>
      <w:tr w:rsidR="00F243E7" w:rsidRPr="00F243E7" w14:paraId="4FC859A2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2CF2DC1F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BF361BB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2F94648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00A2207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2.002,10</w:t>
            </w:r>
          </w:p>
        </w:tc>
      </w:tr>
      <w:tr w:rsidR="00F243E7" w:rsidRPr="00F243E7" w14:paraId="3C447B13" w14:textId="77777777" w:rsidTr="00F243E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542375B1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F66D8F8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79EA1D8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ORGANIZACIJA GLAZBENO SCENSKIH PROGRAMA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BB3D021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</w:tr>
      <w:tr w:rsidR="00F243E7" w:rsidRPr="00F243E7" w14:paraId="08BFA442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2A324FC3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72AA6BB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A4B4B4B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59463A5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7,23</w:t>
            </w:r>
          </w:p>
        </w:tc>
      </w:tr>
      <w:tr w:rsidR="00F243E7" w:rsidRPr="00F243E7" w14:paraId="645B2C59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3B0D405C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066ACEBC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34312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A89B672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USLUGE PLATNOG PROMETA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0291D71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1.749,20</w:t>
            </w:r>
          </w:p>
        </w:tc>
      </w:tr>
      <w:tr w:rsidR="00F243E7" w:rsidRPr="00F243E7" w14:paraId="32E144F5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18C14A4C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A4BF1AB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42219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E82FF77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28F69F8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</w:tr>
      <w:tr w:rsidR="00F243E7" w:rsidRPr="00F243E7" w14:paraId="18B61D5A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071F3A22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405D6A2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42411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F07EC19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KNJIGE U KNJIŽNICAMA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DF986D2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27.283,57</w:t>
            </w:r>
          </w:p>
        </w:tc>
      </w:tr>
      <w:tr w:rsidR="00F243E7" w:rsidRPr="00F243E7" w14:paraId="4FEC1AC0" w14:textId="77777777" w:rsidTr="00F243E7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1D90D14D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Izvor:  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57BA3503" w14:textId="77777777" w:rsidR="00F243E7" w:rsidRPr="00F243E7" w:rsidRDefault="00F243E7" w:rsidP="00F243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1D909D37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834,40</w:t>
            </w:r>
          </w:p>
        </w:tc>
      </w:tr>
      <w:tr w:rsidR="00F243E7" w:rsidRPr="00F243E7" w14:paraId="7B7163FE" w14:textId="77777777" w:rsidTr="00F243E7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2FCB1470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CDBDA9E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395E8F47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BAB7340" w14:textId="77777777" w:rsidR="00F243E7" w:rsidRPr="00F243E7" w:rsidRDefault="00F243E7" w:rsidP="00F243E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243E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243E7" w:rsidRPr="00F243E7" w14:paraId="0502151F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48161051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117CD5CF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42219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7D232CA1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97412CD" w14:textId="77777777" w:rsidR="00F243E7" w:rsidRPr="00F243E7" w:rsidRDefault="00F243E7" w:rsidP="00F243E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243E7">
              <w:rPr>
                <w:rFonts w:cs="Arial"/>
                <w:color w:val="000000"/>
                <w:sz w:val="18"/>
                <w:szCs w:val="18"/>
              </w:rPr>
              <w:t>44,88</w:t>
            </w:r>
          </w:p>
        </w:tc>
      </w:tr>
      <w:tr w:rsidR="00F243E7" w:rsidRPr="00F243E7" w14:paraId="7521D41F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3BF10726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28AC222F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42411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6EA835B2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KNJIGE U KNJIŽNICAMA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620D896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789,52</w:t>
            </w:r>
          </w:p>
        </w:tc>
      </w:tr>
      <w:tr w:rsidR="00F243E7" w:rsidRPr="00F243E7" w14:paraId="1526A541" w14:textId="77777777" w:rsidTr="00F243E7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2DD39D1A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Izvor:  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2A3EC165" w14:textId="77777777" w:rsidR="00F243E7" w:rsidRPr="00F243E7" w:rsidRDefault="00F243E7" w:rsidP="00F243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448DF617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29.704,72</w:t>
            </w:r>
          </w:p>
        </w:tc>
      </w:tr>
      <w:tr w:rsidR="00F243E7" w:rsidRPr="00F243E7" w14:paraId="0CC2FD79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069E5A60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03FDCB5A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3A6EF132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KNJIGE U KNJIŽNICAMA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D27D92A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</w:tr>
      <w:tr w:rsidR="00F243E7" w:rsidRPr="00F243E7" w14:paraId="6D7F9CF0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FEB"/>
            <w:noWrap/>
            <w:vAlign w:val="bottom"/>
            <w:hideMark/>
          </w:tcPr>
          <w:p w14:paraId="2F82BCEF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596FC95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324121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4C64BF36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NAKNADE OSTALIH TROŠKOVA-HZZZ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FEB"/>
            <w:vAlign w:val="center"/>
            <w:hideMark/>
          </w:tcPr>
          <w:p w14:paraId="500867B6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6.704,72</w:t>
            </w:r>
          </w:p>
        </w:tc>
      </w:tr>
      <w:tr w:rsidR="00F243E7" w:rsidRPr="00F243E7" w14:paraId="7478DFC5" w14:textId="77777777" w:rsidTr="00F243E7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BA3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CE25" w14:textId="77777777" w:rsidR="00F243E7" w:rsidRPr="00F243E7" w:rsidRDefault="00F243E7" w:rsidP="00F243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4ACB" w14:textId="77777777" w:rsidR="00F243E7" w:rsidRPr="00F243E7" w:rsidRDefault="00F243E7" w:rsidP="00F243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00F" w14:textId="77777777" w:rsidR="00F243E7" w:rsidRPr="00F243E7" w:rsidRDefault="00F243E7" w:rsidP="00F243E7">
            <w:pPr>
              <w:rPr>
                <w:rFonts w:ascii="Times New Roman" w:hAnsi="Times New Roman"/>
                <w:sz w:val="20"/>
              </w:rPr>
            </w:pPr>
          </w:p>
        </w:tc>
      </w:tr>
      <w:tr w:rsidR="00F243E7" w:rsidRPr="00F243E7" w14:paraId="6F7B6598" w14:textId="77777777" w:rsidTr="00F243E7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767171"/>
            <w:vAlign w:val="center"/>
            <w:hideMark/>
          </w:tcPr>
          <w:p w14:paraId="5C2D7DFA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Pozicija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767171"/>
            <w:vAlign w:val="center"/>
            <w:hideMark/>
          </w:tcPr>
          <w:p w14:paraId="5846D1EF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767171"/>
            <w:vAlign w:val="center"/>
            <w:hideMark/>
          </w:tcPr>
          <w:p w14:paraId="2FF0B02B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767171"/>
            <w:vAlign w:val="center"/>
            <w:hideMark/>
          </w:tcPr>
          <w:p w14:paraId="3FA31C24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UKUPNO 2018.</w:t>
            </w:r>
          </w:p>
        </w:tc>
      </w:tr>
      <w:tr w:rsidR="00F243E7" w:rsidRPr="00F243E7" w14:paraId="6912B04C" w14:textId="77777777" w:rsidTr="00F243E7">
        <w:trPr>
          <w:trHeight w:val="28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7439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A039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8BBE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B41E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243E7" w:rsidRPr="00F243E7" w14:paraId="5464C8BF" w14:textId="77777777" w:rsidTr="00F243E7">
        <w:trPr>
          <w:trHeight w:val="288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0D0245CE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2B3C9C6B" w14:textId="77777777" w:rsidR="00F243E7" w:rsidRPr="00F243E7" w:rsidRDefault="00F243E7" w:rsidP="00F243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Centar za kulturu Čepin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4F4991A2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378.072,67</w:t>
            </w:r>
          </w:p>
        </w:tc>
      </w:tr>
      <w:tr w:rsidR="00F243E7" w:rsidRPr="00F243E7" w14:paraId="068AECDB" w14:textId="77777777" w:rsidTr="00F243E7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39761982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Izvor:  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02BD6D11" w14:textId="77777777" w:rsidR="00F243E7" w:rsidRPr="00F243E7" w:rsidRDefault="00F243E7" w:rsidP="00F243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380DDAAD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</w:tr>
      <w:tr w:rsidR="00F243E7" w:rsidRPr="00F243E7" w14:paraId="2D176856" w14:textId="77777777" w:rsidTr="00F243E7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1AAD350C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Izvor:  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01D8DCA3" w14:textId="77777777" w:rsidR="00F243E7" w:rsidRPr="00F243E7" w:rsidRDefault="00F243E7" w:rsidP="00F243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7795136E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7.758,43</w:t>
            </w:r>
          </w:p>
        </w:tc>
      </w:tr>
      <w:tr w:rsidR="00F243E7" w:rsidRPr="00F243E7" w14:paraId="330194DD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1FFFF"/>
            <w:noWrap/>
            <w:vAlign w:val="bottom"/>
            <w:hideMark/>
          </w:tcPr>
          <w:p w14:paraId="760A8215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-125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0C2D4D7A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68311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4101FFE3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04C274A5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7.494,00</w:t>
            </w:r>
          </w:p>
        </w:tc>
      </w:tr>
      <w:tr w:rsidR="00F243E7" w:rsidRPr="00F243E7" w14:paraId="40B9EE80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1FFFF"/>
            <w:noWrap/>
            <w:vAlign w:val="bottom"/>
            <w:hideMark/>
          </w:tcPr>
          <w:p w14:paraId="5EB8C198" w14:textId="77777777" w:rsidR="00F243E7" w:rsidRPr="00F243E7" w:rsidRDefault="00F243E7" w:rsidP="00F243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70E7BFDA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683111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05B81405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01E4C72E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264,43</w:t>
            </w:r>
          </w:p>
        </w:tc>
      </w:tr>
      <w:tr w:rsidR="00F243E7" w:rsidRPr="00F243E7" w14:paraId="67CF1E09" w14:textId="77777777" w:rsidTr="00F243E7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37FF8696" w14:textId="77777777" w:rsidR="00F243E7" w:rsidRPr="00F243E7" w:rsidRDefault="00F243E7" w:rsidP="00F243E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Izvor:  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60DAEA0E" w14:textId="77777777" w:rsidR="00F243E7" w:rsidRPr="00F243E7" w:rsidRDefault="00F243E7" w:rsidP="00F243E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E7"/>
            <w:vAlign w:val="center"/>
            <w:hideMark/>
          </w:tcPr>
          <w:p w14:paraId="4951F274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30.314,24</w:t>
            </w:r>
          </w:p>
        </w:tc>
      </w:tr>
      <w:tr w:rsidR="00F243E7" w:rsidRPr="00F243E7" w14:paraId="2948BE4B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1FFFF"/>
            <w:noWrap/>
            <w:vAlign w:val="bottom"/>
            <w:hideMark/>
          </w:tcPr>
          <w:p w14:paraId="0FC02D91" w14:textId="77777777" w:rsidR="00F243E7" w:rsidRPr="00F243E7" w:rsidRDefault="00F243E7" w:rsidP="00F243E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-123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5AA0D589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63311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672CDC02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MINISTARSTVO KULTURE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3F012081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</w:tr>
      <w:tr w:rsidR="00F243E7" w:rsidRPr="00F243E7" w14:paraId="506C4523" w14:textId="77777777" w:rsidTr="00F243E7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1FFFF"/>
            <w:noWrap/>
            <w:vAlign w:val="bottom"/>
            <w:hideMark/>
          </w:tcPr>
          <w:p w14:paraId="66B91D62" w14:textId="77777777" w:rsidR="00F243E7" w:rsidRPr="00F243E7" w:rsidRDefault="00F243E7" w:rsidP="00F243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66A92625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63312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022948B7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OBŽ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04D73DD8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</w:tr>
      <w:tr w:rsidR="00F243E7" w:rsidRPr="00F243E7" w14:paraId="6679579A" w14:textId="77777777" w:rsidTr="00F243E7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1FFFF"/>
            <w:noWrap/>
            <w:vAlign w:val="bottom"/>
            <w:hideMark/>
          </w:tcPr>
          <w:p w14:paraId="64A52CFD" w14:textId="77777777" w:rsidR="00F243E7" w:rsidRPr="00F243E7" w:rsidRDefault="00F243E7" w:rsidP="00F243E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43E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2FBBDC4C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63414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54FF2926" w14:textId="77777777" w:rsidR="00F243E7" w:rsidRPr="00F243E7" w:rsidRDefault="00F243E7" w:rsidP="00F243E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HRVATSKI ZAVOD ZA ZAPOŠLJAVANJE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1FFFF"/>
            <w:vAlign w:val="center"/>
            <w:hideMark/>
          </w:tcPr>
          <w:p w14:paraId="5BDA72F7" w14:textId="77777777" w:rsidR="00F243E7" w:rsidRPr="00F243E7" w:rsidRDefault="00F243E7" w:rsidP="00F243E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43E7">
              <w:rPr>
                <w:rFonts w:ascii="Tahoma" w:hAnsi="Tahoma" w:cs="Tahoma"/>
                <w:color w:val="000000"/>
                <w:sz w:val="18"/>
                <w:szCs w:val="18"/>
              </w:rPr>
              <w:t>7.314,24</w:t>
            </w:r>
          </w:p>
        </w:tc>
      </w:tr>
    </w:tbl>
    <w:p w14:paraId="5822A209" w14:textId="77777777" w:rsidR="008637A2" w:rsidRPr="00C54B9B" w:rsidRDefault="00F243E7">
      <w:pPr>
        <w:jc w:val="both"/>
      </w:pPr>
      <w:r>
        <w:fldChar w:fldCharType="end"/>
      </w:r>
    </w:p>
    <w:p w14:paraId="43AF0D1C" w14:textId="77777777" w:rsidR="00AD2C44" w:rsidRPr="00C54B9B" w:rsidRDefault="00AD2C44">
      <w:pPr>
        <w:jc w:val="both"/>
      </w:pPr>
    </w:p>
    <w:p w14:paraId="2D96BCD8" w14:textId="77777777" w:rsidR="00F243E7" w:rsidRDefault="00AD2C44">
      <w:pPr>
        <w:jc w:val="both"/>
      </w:pPr>
      <w:r w:rsidRPr="00C54B9B">
        <w:tab/>
      </w:r>
    </w:p>
    <w:p w14:paraId="0AD783DD" w14:textId="77777777" w:rsidR="00AD2C44" w:rsidRPr="00C54B9B" w:rsidRDefault="00AD2C44" w:rsidP="00F243E7">
      <w:pPr>
        <w:ind w:firstLine="720"/>
        <w:jc w:val="both"/>
      </w:pPr>
      <w:r w:rsidRPr="00C54B9B">
        <w:t xml:space="preserve">Cjelovito </w:t>
      </w:r>
      <w:r w:rsidR="007E6485">
        <w:t>financijsko izvješće</w:t>
      </w:r>
      <w:r w:rsidR="0097504C">
        <w:t xml:space="preserve"> o ukupnom poslovanju Ustanove</w:t>
      </w:r>
      <w:r w:rsidR="007E6485">
        <w:t>; periodična</w:t>
      </w:r>
      <w:r w:rsidRPr="00C54B9B">
        <w:t xml:space="preserve"> i godišnje; kao i sva propisana prateća dokumentacija (sukladno računovodstvenim standardima</w:t>
      </w:r>
      <w:r w:rsidR="00E85964">
        <w:t>)</w:t>
      </w:r>
      <w:r w:rsidR="0097504C">
        <w:t xml:space="preserve">, </w:t>
      </w:r>
      <w:r w:rsidRPr="00C54B9B">
        <w:t>dostavljano Vam je putem računovodstvenog servisa Klopkos Osijek koji za nas vodi fina</w:t>
      </w:r>
      <w:r w:rsidR="0097504C">
        <w:t>ncijsko računovodstvene poslove i stoji vam na usluzi za sva eventualna dodatna pitanja i/ili izvješća.</w:t>
      </w:r>
    </w:p>
    <w:p w14:paraId="08EA5D27" w14:textId="77777777" w:rsidR="002C3A00" w:rsidRDefault="002C3A00">
      <w:pPr>
        <w:jc w:val="both"/>
      </w:pPr>
    </w:p>
    <w:p w14:paraId="2204468F" w14:textId="77777777" w:rsidR="00F2294B" w:rsidRDefault="00F2294B" w:rsidP="00F2294B">
      <w:pPr>
        <w:jc w:val="both"/>
      </w:pPr>
      <w:r>
        <w:tab/>
        <w:t>Kako tokom 2018. godine nije bilo građevinskih radova niti značajnijeg opremanja, posvetili smo se intenzivnijoj organizaciji raznovrsnih događanja u Knjižnici kao i inovativnih programa koje ćemo težiti provoditi dugoročno.</w:t>
      </w:r>
    </w:p>
    <w:p w14:paraId="1913A7EE" w14:textId="77777777" w:rsidR="00F2294B" w:rsidRDefault="00F2294B" w:rsidP="00F2294B">
      <w:pPr>
        <w:jc w:val="both"/>
      </w:pPr>
      <w:r>
        <w:t>Nažalost, godina je obilježena predugom zatvorenošću Knjižnice za korisnike (6 mjeseci i 8 dana). Stoga se statistički podatci zapravo odnose na polugodišnju aktivnost.</w:t>
      </w:r>
    </w:p>
    <w:p w14:paraId="221E0FFB" w14:textId="77777777" w:rsidR="00F2294B" w:rsidRDefault="00F2294B" w:rsidP="00F2294B">
      <w:pPr>
        <w:jc w:val="both"/>
      </w:pPr>
      <w:r>
        <w:t xml:space="preserve">2018. je godina bila u znaku nabave knjižne građe povećanog tiska, ali i </w:t>
      </w:r>
      <w:proofErr w:type="spellStart"/>
      <w:r>
        <w:t>micro</w:t>
      </w:r>
      <w:proofErr w:type="spellEnd"/>
      <w:r>
        <w:t>: bitova, 3D olovaka i ABC Maestro programa za disleksiju.</w:t>
      </w:r>
    </w:p>
    <w:p w14:paraId="7657E4B3" w14:textId="77777777" w:rsidR="00F2294B" w:rsidRDefault="00F2294B" w:rsidP="00F2294B">
      <w:pPr>
        <w:jc w:val="both"/>
      </w:pPr>
      <w:r>
        <w:t>Naša je aktivnost u zajednici prepoznata tako da smo postali poželjni partneri pojedincima i udrugama u realizaciji programa što je rezultiralo kvalitetnim programima.</w:t>
      </w:r>
    </w:p>
    <w:p w14:paraId="24EDA309" w14:textId="77777777" w:rsidR="00F2294B" w:rsidRDefault="00F2294B" w:rsidP="00F2294B">
      <w:pPr>
        <w:jc w:val="both"/>
      </w:pPr>
      <w:r>
        <w:t>Nastavljen je rad na razvoju novih suvremenih usluga: ažurira se mrežna stranica i stranica na društvenoj mreži Facebook. Iskorakom u razvoj knjižničnih e-usluga, Knjižnica je vidljivija, dostupnija i prisutnija u javnosti.</w:t>
      </w:r>
    </w:p>
    <w:p w14:paraId="4B945B6C" w14:textId="77777777" w:rsidR="00F2294B" w:rsidRDefault="00F2294B" w:rsidP="00F2294B">
      <w:pPr>
        <w:jc w:val="both"/>
      </w:pPr>
      <w:r>
        <w:t xml:space="preserve">Lokalnom je stanovništvu omogućeno zadovoljavanje njihovih obrazovnih, kulturnih i rekreativnih potreba. U okviru financijskih mogućnosti obnovljen je knjižni fond te organizirana raznovrsna kulturna zbivanja namijenjena različitim uzrastima i profilima korisnika. Nastavljen je rad na katalogizaciji građe koja je sada </w:t>
      </w:r>
      <w:proofErr w:type="spellStart"/>
      <w:r>
        <w:t>pretraživa</w:t>
      </w:r>
      <w:proofErr w:type="spellEnd"/>
      <w:r>
        <w:t xml:space="preserve"> putem interneta.</w:t>
      </w:r>
    </w:p>
    <w:p w14:paraId="15841F32" w14:textId="77777777" w:rsidR="00F2294B" w:rsidRDefault="00F2294B" w:rsidP="00F2294B">
      <w:pPr>
        <w:jc w:val="both"/>
      </w:pPr>
      <w:r>
        <w:t>Smatramo da narodna knjižnica u Čepinu, podržana i financirana od lokalne uprave, poštujući minimume Standarda za narodne knjižnice vezane uz prostor, opremu i kadrove, može kvalitetno osigurati pristup znanju i informacijama lokalnom stanovništvu te na taj način doprinijeti popravljanju kvalitete života i porastu standarda lokalne zajednice.</w:t>
      </w:r>
    </w:p>
    <w:p w14:paraId="08AD764B" w14:textId="77777777" w:rsidR="00F2294B" w:rsidRPr="00C54B9B" w:rsidRDefault="00F2294B" w:rsidP="00F2294B">
      <w:pPr>
        <w:jc w:val="both"/>
      </w:pPr>
    </w:p>
    <w:p w14:paraId="019FC669" w14:textId="77777777" w:rsidR="00AD2C44" w:rsidRPr="00C54B9B" w:rsidRDefault="00AD2C44">
      <w:pPr>
        <w:jc w:val="both"/>
      </w:pPr>
      <w:r w:rsidRPr="00C54B9B">
        <w:tab/>
        <w:t>Zahvaljujemo Vam se na potpori i razumijevanju, te se nadamo da ćemo zajedničkim naporima uspjeti realizirati</w:t>
      </w:r>
      <w:r w:rsidR="006F64BC">
        <w:t xml:space="preserve"> plan i program za 201</w:t>
      </w:r>
      <w:r w:rsidR="00F243E7">
        <w:t>9</w:t>
      </w:r>
      <w:r w:rsidRPr="00C54B9B">
        <w:t>. godinu.</w:t>
      </w:r>
    </w:p>
    <w:p w14:paraId="698B4F3B" w14:textId="77777777" w:rsidR="00AD2C44" w:rsidRPr="00C54B9B" w:rsidRDefault="00AD2C44">
      <w:pPr>
        <w:jc w:val="both"/>
      </w:pPr>
    </w:p>
    <w:p w14:paraId="206B8744" w14:textId="77777777" w:rsidR="00AD2C44" w:rsidRPr="00C54B9B" w:rsidRDefault="00AD2C44">
      <w:pPr>
        <w:jc w:val="both"/>
      </w:pPr>
    </w:p>
    <w:p w14:paraId="5831122B" w14:textId="77777777" w:rsidR="00AD2C44" w:rsidRPr="00C54B9B" w:rsidRDefault="00AD2C44">
      <w:pPr>
        <w:jc w:val="both"/>
      </w:pPr>
      <w:r w:rsidRPr="00C54B9B">
        <w:tab/>
        <w:t>S poštovanjem!</w:t>
      </w:r>
    </w:p>
    <w:p w14:paraId="6D92ECFC" w14:textId="77777777" w:rsidR="00AD2C44" w:rsidRPr="00C54B9B" w:rsidRDefault="00AD2C44">
      <w:pPr>
        <w:jc w:val="both"/>
      </w:pPr>
    </w:p>
    <w:p w14:paraId="389A78EE" w14:textId="77777777" w:rsidR="00AD2C44" w:rsidRPr="00C54B9B" w:rsidRDefault="00AD2C44">
      <w:pPr>
        <w:jc w:val="both"/>
      </w:pPr>
    </w:p>
    <w:p w14:paraId="191E2631" w14:textId="77777777" w:rsidR="002C3A00" w:rsidRPr="00C54B9B" w:rsidRDefault="002C3A00">
      <w:pPr>
        <w:jc w:val="both"/>
      </w:pPr>
    </w:p>
    <w:p w14:paraId="34ABF693" w14:textId="77777777" w:rsidR="00AD2C44" w:rsidRDefault="003D03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</w:t>
      </w:r>
      <w:r w:rsidRPr="003D0382">
        <w:t>avnatelj</w:t>
      </w:r>
      <w:r>
        <w:t xml:space="preserve"> </w:t>
      </w:r>
    </w:p>
    <w:p w14:paraId="441F37E6" w14:textId="77777777" w:rsidR="003D0382" w:rsidRPr="00C54B9B" w:rsidRDefault="003D0382">
      <w:pPr>
        <w:jc w:val="both"/>
      </w:pPr>
    </w:p>
    <w:p w14:paraId="7CB04BDE" w14:textId="77777777" w:rsidR="00AD2C44" w:rsidRPr="00C54B9B" w:rsidRDefault="00AD2C44" w:rsidP="00FE72F9">
      <w:pPr>
        <w:jc w:val="right"/>
      </w:pPr>
      <w:r w:rsidRPr="00C54B9B">
        <w:t xml:space="preserve">Željko Mamić, </w:t>
      </w:r>
      <w:proofErr w:type="spellStart"/>
      <w:r w:rsidR="001720DD">
        <w:t>mag.educ.philol.croat</w:t>
      </w:r>
      <w:proofErr w:type="spellEnd"/>
      <w:r w:rsidR="001720DD">
        <w:t>.</w:t>
      </w:r>
    </w:p>
    <w:sectPr w:rsidR="00AD2C44" w:rsidRPr="00C54B9B">
      <w:headerReference w:type="even" r:id="rId8"/>
      <w:head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4CD9" w14:textId="77777777" w:rsidR="002E662A" w:rsidRDefault="002E662A">
      <w:r>
        <w:separator/>
      </w:r>
    </w:p>
  </w:endnote>
  <w:endnote w:type="continuationSeparator" w:id="0">
    <w:p w14:paraId="0BD983F8" w14:textId="77777777" w:rsidR="002E662A" w:rsidRDefault="002E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BF8BA" w14:textId="77777777" w:rsidR="002E662A" w:rsidRDefault="002E662A">
      <w:r>
        <w:separator/>
      </w:r>
    </w:p>
  </w:footnote>
  <w:footnote w:type="continuationSeparator" w:id="0">
    <w:p w14:paraId="4C84EDD4" w14:textId="77777777" w:rsidR="002E662A" w:rsidRDefault="002E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7146" w14:textId="77777777" w:rsidR="00CE47D3" w:rsidRDefault="00CE47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9153404" w14:textId="77777777" w:rsidR="00CE47D3" w:rsidRDefault="00CE47D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D676" w14:textId="77777777" w:rsidR="00CE47D3" w:rsidRDefault="00CE47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10</w:t>
    </w:r>
    <w:r>
      <w:rPr>
        <w:rStyle w:val="Brojstranice"/>
      </w:rPr>
      <w:fldChar w:fldCharType="end"/>
    </w:r>
  </w:p>
  <w:p w14:paraId="5ED3565D" w14:textId="77777777" w:rsidR="00CE47D3" w:rsidRDefault="00CE47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9C09C0"/>
    <w:multiLevelType w:val="hybridMultilevel"/>
    <w:tmpl w:val="5F909522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A83706"/>
    <w:multiLevelType w:val="multilevel"/>
    <w:tmpl w:val="470C25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6" w15:restartNumberingAfterBreak="0">
    <w:nsid w:val="07A033AB"/>
    <w:multiLevelType w:val="multilevel"/>
    <w:tmpl w:val="DD6CF2C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7" w15:restartNumberingAfterBreak="0">
    <w:nsid w:val="08F70FB8"/>
    <w:multiLevelType w:val="hybridMultilevel"/>
    <w:tmpl w:val="73A896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A05B3"/>
    <w:multiLevelType w:val="multilevel"/>
    <w:tmpl w:val="B1965D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3C44BB"/>
    <w:multiLevelType w:val="hybridMultilevel"/>
    <w:tmpl w:val="9AF079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92EE8"/>
    <w:multiLevelType w:val="hybridMultilevel"/>
    <w:tmpl w:val="98FEC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53C"/>
    <w:multiLevelType w:val="hybridMultilevel"/>
    <w:tmpl w:val="54F22040"/>
    <w:lvl w:ilvl="0" w:tplc="6A3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6735DD"/>
    <w:multiLevelType w:val="multilevel"/>
    <w:tmpl w:val="49BAC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7B7FBD"/>
    <w:multiLevelType w:val="hybridMultilevel"/>
    <w:tmpl w:val="4CE0AABA"/>
    <w:lvl w:ilvl="0" w:tplc="79563C1C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F102C65"/>
    <w:multiLevelType w:val="hybridMultilevel"/>
    <w:tmpl w:val="99D299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2BD4"/>
    <w:multiLevelType w:val="multilevel"/>
    <w:tmpl w:val="5C661F3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1077" w:hanging="357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797" w:hanging="357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2517" w:hanging="357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3237" w:hanging="357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3957" w:hanging="357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77" w:hanging="357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397" w:hanging="357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17" w:hanging="357"/>
      </w:pPr>
      <w:rPr>
        <w:rFonts w:cs="Times New Roman" w:hint="default"/>
        <w:u w:val="single"/>
      </w:rPr>
    </w:lvl>
  </w:abstractNum>
  <w:abstractNum w:abstractNumId="16" w15:restartNumberingAfterBreak="0">
    <w:nsid w:val="3512355B"/>
    <w:multiLevelType w:val="hybridMultilevel"/>
    <w:tmpl w:val="B0A674C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3A04"/>
    <w:multiLevelType w:val="hybridMultilevel"/>
    <w:tmpl w:val="D976FF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149B"/>
    <w:multiLevelType w:val="hybridMultilevel"/>
    <w:tmpl w:val="9646A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F5454"/>
    <w:multiLevelType w:val="hybridMultilevel"/>
    <w:tmpl w:val="B41E4F0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3E548F"/>
    <w:multiLevelType w:val="hybridMultilevel"/>
    <w:tmpl w:val="79D0BB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4585"/>
    <w:multiLevelType w:val="multilevel"/>
    <w:tmpl w:val="BC12A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2AA38ED"/>
    <w:multiLevelType w:val="hybridMultilevel"/>
    <w:tmpl w:val="462218EC"/>
    <w:lvl w:ilvl="0" w:tplc="36548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C4DB2"/>
    <w:multiLevelType w:val="multilevel"/>
    <w:tmpl w:val="49BAC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C21DC4"/>
    <w:multiLevelType w:val="hybridMultilevel"/>
    <w:tmpl w:val="F886C4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A64D7"/>
    <w:multiLevelType w:val="hybridMultilevel"/>
    <w:tmpl w:val="E182E7D2"/>
    <w:lvl w:ilvl="0" w:tplc="E604D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73EAD"/>
    <w:multiLevelType w:val="multilevel"/>
    <w:tmpl w:val="49BAC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514026E"/>
    <w:multiLevelType w:val="hybridMultilevel"/>
    <w:tmpl w:val="BC161A9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515C05"/>
    <w:multiLevelType w:val="hybridMultilevel"/>
    <w:tmpl w:val="F794A1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4687"/>
    <w:multiLevelType w:val="hybridMultilevel"/>
    <w:tmpl w:val="C720B5D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8"/>
  </w:num>
  <w:num w:numId="4">
    <w:abstractNumId w:val="14"/>
  </w:num>
  <w:num w:numId="5">
    <w:abstractNumId w:val="1"/>
  </w:num>
  <w:num w:numId="6">
    <w:abstractNumId w:val="2"/>
  </w:num>
  <w:num w:numId="7">
    <w:abstractNumId w:val="3"/>
  </w:num>
  <w:num w:numId="8">
    <w:abstractNumId w:val="27"/>
  </w:num>
  <w:num w:numId="9">
    <w:abstractNumId w:val="24"/>
  </w:num>
  <w:num w:numId="10">
    <w:abstractNumId w:val="17"/>
  </w:num>
  <w:num w:numId="11">
    <w:abstractNumId w:val="7"/>
  </w:num>
  <w:num w:numId="12">
    <w:abstractNumId w:val="25"/>
  </w:num>
  <w:num w:numId="13">
    <w:abstractNumId w:val="26"/>
  </w:num>
  <w:num w:numId="14">
    <w:abstractNumId w:val="29"/>
  </w:num>
  <w:num w:numId="15">
    <w:abstractNumId w:val="13"/>
  </w:num>
  <w:num w:numId="16">
    <w:abstractNumId w:val="5"/>
  </w:num>
  <w:num w:numId="17">
    <w:abstractNumId w:val="20"/>
  </w:num>
  <w:num w:numId="18">
    <w:abstractNumId w:val="10"/>
  </w:num>
  <w:num w:numId="19">
    <w:abstractNumId w:val="23"/>
  </w:num>
  <w:num w:numId="20">
    <w:abstractNumId w:val="12"/>
  </w:num>
  <w:num w:numId="21">
    <w:abstractNumId w:val="8"/>
  </w:num>
  <w:num w:numId="22">
    <w:abstractNumId w:val="19"/>
  </w:num>
  <w:num w:numId="23">
    <w:abstractNumId w:val="4"/>
  </w:num>
  <w:num w:numId="24">
    <w:abstractNumId w:val="11"/>
  </w:num>
  <w:num w:numId="25">
    <w:abstractNumId w:val="15"/>
  </w:num>
  <w:num w:numId="26">
    <w:abstractNumId w:val="1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2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EF"/>
    <w:rsid w:val="00082641"/>
    <w:rsid w:val="000B7C75"/>
    <w:rsid w:val="000C3CAF"/>
    <w:rsid w:val="00111948"/>
    <w:rsid w:val="001214F9"/>
    <w:rsid w:val="001720DD"/>
    <w:rsid w:val="001B7266"/>
    <w:rsid w:val="001E0051"/>
    <w:rsid w:val="00204178"/>
    <w:rsid w:val="0027026C"/>
    <w:rsid w:val="002C3A00"/>
    <w:rsid w:val="002D5C51"/>
    <w:rsid w:val="002E662A"/>
    <w:rsid w:val="002E716C"/>
    <w:rsid w:val="003279BC"/>
    <w:rsid w:val="00347513"/>
    <w:rsid w:val="003D0382"/>
    <w:rsid w:val="003D0BEF"/>
    <w:rsid w:val="00417E31"/>
    <w:rsid w:val="004B3996"/>
    <w:rsid w:val="004D5D08"/>
    <w:rsid w:val="0055160E"/>
    <w:rsid w:val="00557E14"/>
    <w:rsid w:val="005618F6"/>
    <w:rsid w:val="00583483"/>
    <w:rsid w:val="00625D48"/>
    <w:rsid w:val="00687CDE"/>
    <w:rsid w:val="00694CDB"/>
    <w:rsid w:val="006F64BC"/>
    <w:rsid w:val="007353AC"/>
    <w:rsid w:val="00755D4F"/>
    <w:rsid w:val="007E4FDC"/>
    <w:rsid w:val="007E6485"/>
    <w:rsid w:val="008365F5"/>
    <w:rsid w:val="008403B7"/>
    <w:rsid w:val="008637A2"/>
    <w:rsid w:val="008B6590"/>
    <w:rsid w:val="00913081"/>
    <w:rsid w:val="0097504C"/>
    <w:rsid w:val="00986892"/>
    <w:rsid w:val="009A3FB0"/>
    <w:rsid w:val="00A34488"/>
    <w:rsid w:val="00AB7C10"/>
    <w:rsid w:val="00AD2C44"/>
    <w:rsid w:val="00B0320D"/>
    <w:rsid w:val="00B05C01"/>
    <w:rsid w:val="00B32F8A"/>
    <w:rsid w:val="00BC65C9"/>
    <w:rsid w:val="00C37372"/>
    <w:rsid w:val="00C54B9B"/>
    <w:rsid w:val="00C92C39"/>
    <w:rsid w:val="00CE47D3"/>
    <w:rsid w:val="00D229B3"/>
    <w:rsid w:val="00D47D82"/>
    <w:rsid w:val="00D51B7E"/>
    <w:rsid w:val="00DB2824"/>
    <w:rsid w:val="00E03EF4"/>
    <w:rsid w:val="00E04395"/>
    <w:rsid w:val="00E85964"/>
    <w:rsid w:val="00EB0802"/>
    <w:rsid w:val="00EB3DB7"/>
    <w:rsid w:val="00EC5940"/>
    <w:rsid w:val="00ED1577"/>
    <w:rsid w:val="00F0456D"/>
    <w:rsid w:val="00F05F10"/>
    <w:rsid w:val="00F2294B"/>
    <w:rsid w:val="00F243E7"/>
    <w:rsid w:val="00F47213"/>
    <w:rsid w:val="00FB1173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C74D5-4BB8-4C52-B7A7-70A686AA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jc w:val="both"/>
    </w:pPr>
    <w:rPr>
      <w:i/>
      <w:iCs/>
      <w:u w:val="single"/>
    </w:rPr>
  </w:style>
  <w:style w:type="character" w:styleId="Hiperveza">
    <w:name w:val="Hyperlink"/>
    <w:rsid w:val="00347513"/>
    <w:rPr>
      <w:color w:val="0000FF"/>
      <w:u w:val="single"/>
    </w:rPr>
  </w:style>
  <w:style w:type="character" w:styleId="Naglaeno">
    <w:name w:val="Strong"/>
    <w:qFormat/>
    <w:rsid w:val="00347513"/>
    <w:rPr>
      <w:b/>
      <w:bCs/>
    </w:rPr>
  </w:style>
  <w:style w:type="paragraph" w:customStyle="1" w:styleId="Odlomakpopisa1">
    <w:name w:val="Odlomak popisa1"/>
    <w:basedOn w:val="Normal"/>
    <w:rsid w:val="008637A2"/>
    <w:pPr>
      <w:ind w:left="720"/>
      <w:contextualSpacing/>
    </w:pPr>
    <w:rPr>
      <w:rFonts w:ascii="Times New Roman" w:eastAsia="Calibri" w:hAnsi="Times New Roman"/>
      <w:szCs w:val="24"/>
    </w:rPr>
  </w:style>
  <w:style w:type="paragraph" w:styleId="Odlomakpopisa">
    <w:name w:val="List Paragraph"/>
    <w:basedOn w:val="Normal"/>
    <w:uiPriority w:val="34"/>
    <w:qFormat/>
    <w:rsid w:val="000B7C75"/>
    <w:pPr>
      <w:ind w:left="720"/>
      <w:contextualSpacing/>
    </w:pPr>
    <w:rPr>
      <w:rFonts w:ascii="Times New Roman" w:hAnsi="Times New Roman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E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61.53.208.100/lb02/sear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My</Company>
  <LinksUpToDate>false</LinksUpToDate>
  <CharactersWithSpaces>17585</CharactersWithSpaces>
  <SharedDoc>false</SharedDoc>
  <HLinks>
    <vt:vector size="18" baseType="variant">
      <vt:variant>
        <vt:i4>65597</vt:i4>
      </vt:variant>
      <vt:variant>
        <vt:i4>6</vt:i4>
      </vt:variant>
      <vt:variant>
        <vt:i4>0</vt:i4>
      </vt:variant>
      <vt:variant>
        <vt:i4>5</vt:i4>
      </vt:variant>
      <vt:variant>
        <vt:lpwstr>http://www.czk-cepin.hr/index.php?option=com_content&amp;view=article&amp;id=387:nahranimo-nae-ptice-stanarice-izloba-likovnih-djela&amp;catid=45:novosti&amp;Itemid=180</vt:lpwstr>
      </vt:variant>
      <vt:variant>
        <vt:lpwstr/>
      </vt:variant>
      <vt:variant>
        <vt:i4>5308462</vt:i4>
      </vt:variant>
      <vt:variant>
        <vt:i4>3</vt:i4>
      </vt:variant>
      <vt:variant>
        <vt:i4>0</vt:i4>
      </vt:variant>
      <vt:variant>
        <vt:i4>5</vt:i4>
      </vt:variant>
      <vt:variant>
        <vt:lpwstr>http://www.czk-cepin.hr/index.php?option=com_content&amp;view=article&amp;id=345:izloba-straninika-naih-malih-kreativaca&amp;catid=45:novosti</vt:lpwstr>
      </vt:variant>
      <vt:variant>
        <vt:lpwstr/>
      </vt:variant>
      <vt:variant>
        <vt:i4>2490400</vt:i4>
      </vt:variant>
      <vt:variant>
        <vt:i4>0</vt:i4>
      </vt:variant>
      <vt:variant>
        <vt:i4>0</vt:i4>
      </vt:variant>
      <vt:variant>
        <vt:i4>5</vt:i4>
      </vt:variant>
      <vt:variant>
        <vt:lpwstr>http://161.53.208.100/lb02/search.html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I</dc:creator>
  <cp:keywords/>
  <dc:description/>
  <cp:lastModifiedBy>Zeljko Mamic</cp:lastModifiedBy>
  <cp:revision>2</cp:revision>
  <cp:lastPrinted>2007-03-08T11:10:00Z</cp:lastPrinted>
  <dcterms:created xsi:type="dcterms:W3CDTF">2019-03-29T10:30:00Z</dcterms:created>
  <dcterms:modified xsi:type="dcterms:W3CDTF">2019-03-29T10:30:00Z</dcterms:modified>
</cp:coreProperties>
</file>